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40"/>
        <w:tblW w:w="16019" w:type="dxa"/>
        <w:tblLook w:val="04A0" w:firstRow="1" w:lastRow="0" w:firstColumn="1" w:lastColumn="0" w:noHBand="0" w:noVBand="1"/>
      </w:tblPr>
      <w:tblGrid>
        <w:gridCol w:w="906"/>
        <w:gridCol w:w="4725"/>
        <w:gridCol w:w="4852"/>
        <w:gridCol w:w="5536"/>
      </w:tblGrid>
      <w:tr w:rsidR="008A3D37" w:rsidRPr="00AC7B0F" w:rsidTr="00166FB6">
        <w:trPr>
          <w:trHeight w:val="983"/>
        </w:trPr>
        <w:tc>
          <w:tcPr>
            <w:tcW w:w="16019" w:type="dxa"/>
            <w:gridSpan w:val="4"/>
            <w:shd w:val="clear" w:color="auto" w:fill="7030A0"/>
          </w:tcPr>
          <w:p w:rsidR="008A3D37" w:rsidRDefault="008A3D37" w:rsidP="0026370A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0"/>
              </w:rPr>
              <w:t xml:space="preserve">Exam </w:t>
            </w:r>
            <w:r w:rsidRPr="004875C4">
              <w:rPr>
                <w:b/>
                <w:color w:val="FFFFFF" w:themeColor="background1"/>
                <w:sz w:val="28"/>
                <w:szCs w:val="20"/>
              </w:rPr>
              <w:t xml:space="preserve">board: </w:t>
            </w:r>
            <w:r w:rsidR="004875C4" w:rsidRPr="004875C4">
              <w:rPr>
                <w:b/>
                <w:color w:val="FFFFFF" w:themeColor="background1"/>
                <w:sz w:val="28"/>
                <w:szCs w:val="20"/>
              </w:rPr>
              <w:t>AQA GCSE Dance</w:t>
            </w:r>
            <w:r w:rsidR="00AA2ED9">
              <w:rPr>
                <w:b/>
                <w:color w:val="FFFFFF" w:themeColor="background1"/>
                <w:sz w:val="28"/>
                <w:szCs w:val="20"/>
              </w:rPr>
              <w:t xml:space="preserve"> (9-1) </w:t>
            </w:r>
          </w:p>
          <w:p w:rsidR="00635813" w:rsidRPr="00B745E9" w:rsidRDefault="00635813" w:rsidP="001867FA">
            <w:pPr>
              <w:pStyle w:val="NoSpacing"/>
              <w:rPr>
                <w:b/>
                <w:sz w:val="24"/>
                <w:szCs w:val="20"/>
              </w:rPr>
            </w:pPr>
            <w:r w:rsidRPr="00B745E9">
              <w:rPr>
                <w:b/>
                <w:sz w:val="24"/>
                <w:szCs w:val="20"/>
                <w:u w:val="single"/>
              </w:rPr>
              <w:t>Course breakdown</w:t>
            </w:r>
            <w:r w:rsidRPr="00B745E9">
              <w:rPr>
                <w:b/>
                <w:sz w:val="24"/>
                <w:szCs w:val="20"/>
              </w:rPr>
              <w:t>:</w:t>
            </w:r>
          </w:p>
          <w:p w:rsidR="00166FB6" w:rsidRPr="00B745E9" w:rsidRDefault="00166FB6" w:rsidP="001867FA">
            <w:pPr>
              <w:pStyle w:val="NoSpacing"/>
              <w:rPr>
                <w:b/>
                <w:sz w:val="24"/>
                <w:szCs w:val="20"/>
              </w:rPr>
            </w:pPr>
            <w:r w:rsidRPr="00B745E9">
              <w:rPr>
                <w:b/>
                <w:sz w:val="24"/>
                <w:szCs w:val="20"/>
                <w:highlight w:val="green"/>
              </w:rPr>
              <w:t>Component 1: Performance and choreography 60%</w:t>
            </w:r>
          </w:p>
          <w:p w:rsidR="00166FB6" w:rsidRPr="00B745E9" w:rsidRDefault="00166FB6" w:rsidP="001867FA">
            <w:pPr>
              <w:pStyle w:val="NoSpacing"/>
              <w:rPr>
                <w:b/>
                <w:sz w:val="24"/>
                <w:szCs w:val="20"/>
              </w:rPr>
            </w:pPr>
            <w:r w:rsidRPr="00B745E9">
              <w:rPr>
                <w:b/>
                <w:sz w:val="24"/>
                <w:szCs w:val="20"/>
                <w:highlight w:val="yellow"/>
              </w:rPr>
              <w:t>Component 2: Dance appreciation 40%</w:t>
            </w:r>
          </w:p>
          <w:p w:rsidR="00276BF4" w:rsidRPr="00276BF4" w:rsidRDefault="00276BF4" w:rsidP="00635813">
            <w:pPr>
              <w:pStyle w:val="NoSpacing"/>
              <w:rPr>
                <w:b/>
                <w:color w:val="FFFFFF" w:themeColor="background1"/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3"/>
            </w:tblGrid>
            <w:tr w:rsidR="007B687F" w:rsidRPr="00276BF4" w:rsidTr="00166FB6">
              <w:trPr>
                <w:trHeight w:val="119"/>
              </w:trPr>
              <w:tc>
                <w:tcPr>
                  <w:tcW w:w="4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87F" w:rsidRPr="00276BF4" w:rsidRDefault="007B687F" w:rsidP="0042081C">
                  <w:pPr>
                    <w:pStyle w:val="NoSpacing"/>
                    <w:framePr w:hSpace="180" w:wrap="around" w:vAnchor="page" w:hAnchor="margin" w:xAlign="center" w:y="1740"/>
                    <w:rPr>
                      <w:b/>
                      <w:color w:val="FFFFFF" w:themeColor="background1"/>
                      <w:sz w:val="18"/>
                      <w:szCs w:val="20"/>
                    </w:rPr>
                  </w:pPr>
                </w:p>
              </w:tc>
            </w:tr>
          </w:tbl>
          <w:p w:rsidR="00635813" w:rsidRPr="001867FA" w:rsidRDefault="00635813" w:rsidP="00276BF4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84523" w:rsidRPr="00AC7B0F" w:rsidTr="00166FB6">
        <w:trPr>
          <w:trHeight w:val="132"/>
        </w:trPr>
        <w:tc>
          <w:tcPr>
            <w:tcW w:w="906" w:type="dxa"/>
            <w:shd w:val="clear" w:color="auto" w:fill="002060"/>
          </w:tcPr>
          <w:p w:rsidR="00005424" w:rsidRPr="00AC7B0F" w:rsidRDefault="00005424" w:rsidP="002637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002060"/>
          </w:tcPr>
          <w:p w:rsidR="00005424" w:rsidRPr="00353A45" w:rsidRDefault="00005424" w:rsidP="0026370A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Year 9</w:t>
            </w:r>
          </w:p>
        </w:tc>
        <w:tc>
          <w:tcPr>
            <w:tcW w:w="4852" w:type="dxa"/>
            <w:shd w:val="clear" w:color="auto" w:fill="002060"/>
          </w:tcPr>
          <w:p w:rsidR="00005424" w:rsidRPr="00353A45" w:rsidRDefault="00005424" w:rsidP="0026370A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Year 10</w:t>
            </w:r>
          </w:p>
        </w:tc>
        <w:tc>
          <w:tcPr>
            <w:tcW w:w="5536" w:type="dxa"/>
            <w:shd w:val="clear" w:color="auto" w:fill="002060"/>
          </w:tcPr>
          <w:p w:rsidR="00005424" w:rsidRDefault="00005424" w:rsidP="0026370A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Year 11</w:t>
            </w:r>
          </w:p>
        </w:tc>
      </w:tr>
      <w:tr w:rsidR="00784523" w:rsidRPr="00AC7B0F" w:rsidTr="00166FB6">
        <w:trPr>
          <w:cantSplit/>
          <w:trHeight w:val="1834"/>
        </w:trPr>
        <w:tc>
          <w:tcPr>
            <w:tcW w:w="906" w:type="dxa"/>
            <w:shd w:val="clear" w:color="auto" w:fill="002060"/>
            <w:textDirection w:val="btLr"/>
          </w:tcPr>
          <w:p w:rsidR="00C07EE6" w:rsidRDefault="00C07EE6" w:rsidP="00B429ED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F02669">
              <w:rPr>
                <w:b/>
                <w:sz w:val="28"/>
                <w:szCs w:val="24"/>
              </w:rPr>
              <w:t xml:space="preserve">Autumn </w:t>
            </w:r>
            <w:r w:rsidR="00D759FF">
              <w:rPr>
                <w:b/>
                <w:sz w:val="28"/>
                <w:szCs w:val="24"/>
              </w:rPr>
              <w:t>1</w:t>
            </w:r>
          </w:p>
          <w:p w:rsidR="00635813" w:rsidRPr="00D759FF" w:rsidRDefault="00B429ED" w:rsidP="00B429ED">
            <w:pPr>
              <w:ind w:left="993" w:right="113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     </w:t>
            </w:r>
            <w:r w:rsidR="00744F27">
              <w:rPr>
                <w:b/>
                <w:sz w:val="28"/>
                <w:szCs w:val="24"/>
              </w:rPr>
              <w:t xml:space="preserve">   </w:t>
            </w:r>
            <w:r>
              <w:rPr>
                <w:b/>
                <w:sz w:val="28"/>
                <w:szCs w:val="24"/>
              </w:rPr>
              <w:t xml:space="preserve">     </w:t>
            </w:r>
            <w:r w:rsidR="00744F27">
              <w:rPr>
                <w:b/>
                <w:sz w:val="28"/>
                <w:szCs w:val="24"/>
              </w:rPr>
              <w:t>7 weeks</w:t>
            </w:r>
          </w:p>
        </w:tc>
        <w:tc>
          <w:tcPr>
            <w:tcW w:w="4725" w:type="dxa"/>
            <w:shd w:val="clear" w:color="auto" w:fill="auto"/>
          </w:tcPr>
          <w:p w:rsidR="00635813" w:rsidRDefault="00B745E9" w:rsidP="00A1143B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highlight w:val="yellow"/>
                <w:u w:val="single"/>
              </w:rPr>
              <w:t xml:space="preserve">Young Men </w:t>
            </w:r>
            <w:r w:rsidRPr="00B745E9">
              <w:rPr>
                <w:sz w:val="24"/>
                <w:szCs w:val="24"/>
                <w:highlight w:val="yellow"/>
                <w:u w:val="single"/>
              </w:rPr>
              <w:t>(</w:t>
            </w:r>
            <w:r w:rsidR="00635813" w:rsidRPr="00B745E9">
              <w:rPr>
                <w:sz w:val="24"/>
                <w:szCs w:val="24"/>
                <w:highlight w:val="yellow"/>
                <w:u w:val="single"/>
              </w:rPr>
              <w:t>7 x 50 minutes)</w:t>
            </w:r>
          </w:p>
          <w:p w:rsidR="00A7079B" w:rsidRDefault="00A7079B" w:rsidP="00A7079B">
            <w:pPr>
              <w:rPr>
                <w:sz w:val="24"/>
                <w:szCs w:val="24"/>
                <w:u w:val="single"/>
              </w:rPr>
            </w:pPr>
          </w:p>
          <w:p w:rsidR="00A7079B" w:rsidRPr="00A7079B" w:rsidRDefault="00A7079B" w:rsidP="00DC3D13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  <w:u w:val="single"/>
              </w:rPr>
            </w:pPr>
            <w:r w:rsidRPr="00765F4C">
              <w:rPr>
                <w:sz w:val="24"/>
                <w:szCs w:val="24"/>
              </w:rPr>
              <w:t xml:space="preserve">Dance </w:t>
            </w:r>
            <w:r w:rsidR="00B745E9">
              <w:rPr>
                <w:sz w:val="24"/>
                <w:szCs w:val="24"/>
              </w:rPr>
              <w:t>appreciation:</w:t>
            </w:r>
            <w:r w:rsidRPr="00765F4C">
              <w:rPr>
                <w:sz w:val="24"/>
                <w:szCs w:val="24"/>
              </w:rPr>
              <w:t xml:space="preserve"> </w:t>
            </w:r>
            <w:r w:rsidR="005E0EAA">
              <w:rPr>
                <w:sz w:val="24"/>
                <w:szCs w:val="24"/>
              </w:rPr>
              <w:t xml:space="preserve">Analysing </w:t>
            </w:r>
            <w:r>
              <w:rPr>
                <w:sz w:val="24"/>
                <w:szCs w:val="24"/>
              </w:rPr>
              <w:t xml:space="preserve">the professional work ‘Young Men’ performed by </w:t>
            </w:r>
            <w:proofErr w:type="spellStart"/>
            <w:r>
              <w:rPr>
                <w:sz w:val="24"/>
                <w:szCs w:val="24"/>
              </w:rPr>
              <w:t>BalletBoyz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A7079B" w:rsidRPr="00A7079B" w:rsidRDefault="00A7079B" w:rsidP="005E0EAA">
            <w:pPr>
              <w:pStyle w:val="ListParagraph"/>
              <w:numPr>
                <w:ilvl w:val="0"/>
                <w:numId w:val="49"/>
              </w:numPr>
              <w:rPr>
                <w:color w:val="7030A0"/>
                <w:sz w:val="20"/>
                <w:szCs w:val="24"/>
                <w:u w:val="single"/>
              </w:rPr>
            </w:pPr>
            <w:r w:rsidRPr="00A7079B">
              <w:rPr>
                <w:color w:val="7030A0"/>
                <w:sz w:val="20"/>
                <w:szCs w:val="24"/>
              </w:rPr>
              <w:t>S</w:t>
            </w:r>
            <w:r>
              <w:rPr>
                <w:color w:val="7030A0"/>
                <w:sz w:val="20"/>
                <w:szCs w:val="24"/>
              </w:rPr>
              <w:t xml:space="preserve">tudents will analyse: themes, choreographic intent, costume, set design, aural setting, lighting design, key motifs and motif development. </w:t>
            </w:r>
          </w:p>
          <w:p w:rsidR="00A1143B" w:rsidRPr="00A1143B" w:rsidRDefault="00A1143B" w:rsidP="00A1143B">
            <w:pPr>
              <w:jc w:val="both"/>
              <w:rPr>
                <w:sz w:val="24"/>
                <w:szCs w:val="24"/>
              </w:rPr>
            </w:pPr>
          </w:p>
          <w:p w:rsidR="00635813" w:rsidRDefault="00B745E9" w:rsidP="00A1143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highlight w:val="green"/>
                <w:u w:val="single"/>
              </w:rPr>
              <w:t xml:space="preserve">Winter showcase performance </w:t>
            </w:r>
            <w:r w:rsidR="00635813" w:rsidRPr="00B745E9">
              <w:rPr>
                <w:sz w:val="24"/>
                <w:szCs w:val="24"/>
                <w:highlight w:val="green"/>
                <w:u w:val="single"/>
              </w:rPr>
              <w:t>(7 x 100 minutes)</w:t>
            </w:r>
          </w:p>
          <w:p w:rsidR="00FA29AD" w:rsidRPr="00A1143B" w:rsidRDefault="00FA29AD" w:rsidP="00A1143B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C3D13" w:rsidRDefault="00C07EE6" w:rsidP="00DC3D13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635813">
              <w:rPr>
                <w:sz w:val="24"/>
                <w:szCs w:val="24"/>
              </w:rPr>
              <w:t xml:space="preserve">Contemporary technique: </w:t>
            </w:r>
          </w:p>
          <w:p w:rsidR="00C07EE6" w:rsidRPr="00635813" w:rsidRDefault="005E0EAA" w:rsidP="005E0EAA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 xml:space="preserve">students will develop </w:t>
            </w:r>
            <w:r w:rsidR="00C07EE6" w:rsidRPr="00CD7F13">
              <w:rPr>
                <w:color w:val="7030A0"/>
                <w:sz w:val="20"/>
                <w:szCs w:val="24"/>
              </w:rPr>
              <w:t xml:space="preserve">their physical </w:t>
            </w:r>
            <w:r>
              <w:rPr>
                <w:color w:val="7030A0"/>
                <w:sz w:val="20"/>
                <w:szCs w:val="24"/>
              </w:rPr>
              <w:t xml:space="preserve">skills including: </w:t>
            </w:r>
            <w:r w:rsidR="00C07EE6" w:rsidRPr="00CD7F13">
              <w:rPr>
                <w:color w:val="7030A0"/>
                <w:sz w:val="20"/>
                <w:szCs w:val="24"/>
              </w:rPr>
              <w:t xml:space="preserve"> flexibility, extension and coordination through a variety of performance based exercises.</w:t>
            </w:r>
            <w:r w:rsidR="007D2790" w:rsidRPr="00CD7F13">
              <w:rPr>
                <w:color w:val="7030A0"/>
                <w:sz w:val="20"/>
                <w:szCs w:val="24"/>
              </w:rPr>
              <w:t xml:space="preserve"> They will be used to create a performanc</w:t>
            </w:r>
            <w:r w:rsidR="00A7079B">
              <w:rPr>
                <w:color w:val="7030A0"/>
                <w:sz w:val="20"/>
                <w:szCs w:val="24"/>
              </w:rPr>
              <w:t>e piece for the winter showcase with the stimulus of Young Men.</w:t>
            </w:r>
          </w:p>
        </w:tc>
        <w:tc>
          <w:tcPr>
            <w:tcW w:w="4852" w:type="dxa"/>
            <w:shd w:val="clear" w:color="auto" w:fill="auto"/>
          </w:tcPr>
          <w:p w:rsidR="00D759FF" w:rsidRPr="00D759FF" w:rsidRDefault="00B745E9" w:rsidP="00D759FF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highlight w:val="yellow"/>
                <w:u w:val="single"/>
              </w:rPr>
              <w:t xml:space="preserve">A </w:t>
            </w:r>
            <w:proofErr w:type="spellStart"/>
            <w:r>
              <w:rPr>
                <w:sz w:val="24"/>
                <w:szCs w:val="24"/>
                <w:highlight w:val="yellow"/>
                <w:u w:val="single"/>
              </w:rPr>
              <w:t>Linha</w:t>
            </w:r>
            <w:proofErr w:type="spellEnd"/>
            <w:r>
              <w:rPr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5E0EAA">
              <w:rPr>
                <w:sz w:val="24"/>
                <w:szCs w:val="24"/>
                <w:highlight w:val="yellow"/>
                <w:u w:val="single"/>
              </w:rPr>
              <w:t>Curva</w:t>
            </w:r>
            <w:proofErr w:type="spellEnd"/>
            <w:r w:rsidR="005E0EAA">
              <w:rPr>
                <w:sz w:val="24"/>
                <w:szCs w:val="24"/>
                <w:highlight w:val="yellow"/>
                <w:u w:val="single"/>
              </w:rPr>
              <w:t xml:space="preserve"> </w:t>
            </w:r>
            <w:r w:rsidR="005E0EAA" w:rsidRPr="00B745E9">
              <w:rPr>
                <w:sz w:val="24"/>
                <w:szCs w:val="24"/>
                <w:highlight w:val="yellow"/>
                <w:u w:val="single"/>
              </w:rPr>
              <w:t>(</w:t>
            </w:r>
            <w:r w:rsidR="00D759FF" w:rsidRPr="00B745E9">
              <w:rPr>
                <w:sz w:val="24"/>
                <w:szCs w:val="24"/>
                <w:highlight w:val="yellow"/>
                <w:u w:val="single"/>
              </w:rPr>
              <w:t>7 x 50 minutes)</w:t>
            </w:r>
          </w:p>
          <w:p w:rsidR="00D759FF" w:rsidRPr="00635813" w:rsidRDefault="00D759FF" w:rsidP="00D759FF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765F4C" w:rsidRPr="00765F4C" w:rsidRDefault="00D759FF" w:rsidP="00DC3D1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C8428C">
              <w:rPr>
                <w:sz w:val="24"/>
                <w:szCs w:val="24"/>
              </w:rPr>
              <w:t xml:space="preserve">Dance appreciation: students will study the set work </w:t>
            </w:r>
            <w:r w:rsidRPr="00A379E1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A379E1">
              <w:rPr>
                <w:b/>
                <w:sz w:val="24"/>
                <w:szCs w:val="24"/>
              </w:rPr>
              <w:t>Linha</w:t>
            </w:r>
            <w:proofErr w:type="spellEnd"/>
            <w:r w:rsidRPr="00A379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79E1">
              <w:rPr>
                <w:b/>
                <w:sz w:val="24"/>
                <w:szCs w:val="24"/>
              </w:rPr>
              <w:t>Curva</w:t>
            </w:r>
            <w:proofErr w:type="spellEnd"/>
            <w:r w:rsidR="00DD4252">
              <w:rPr>
                <w:sz w:val="24"/>
                <w:szCs w:val="24"/>
              </w:rPr>
              <w:t>.</w:t>
            </w:r>
          </w:p>
          <w:p w:rsidR="00DD4252" w:rsidRPr="005137E4" w:rsidRDefault="00DD4252" w:rsidP="005E0EAA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>Themes, choreographic intent, costume, set design</w:t>
            </w:r>
            <w:r w:rsidR="003C0603">
              <w:rPr>
                <w:color w:val="7030A0"/>
                <w:sz w:val="20"/>
                <w:szCs w:val="24"/>
              </w:rPr>
              <w:t>, aural setting, lighting design, key motifs and motif development, 6 mark written response.</w:t>
            </w:r>
          </w:p>
          <w:p w:rsidR="005137E4" w:rsidRPr="005137E4" w:rsidRDefault="005137E4" w:rsidP="005137E4">
            <w:pPr>
              <w:jc w:val="center"/>
              <w:rPr>
                <w:sz w:val="20"/>
                <w:szCs w:val="24"/>
              </w:rPr>
            </w:pPr>
          </w:p>
          <w:p w:rsidR="00D759FF" w:rsidRPr="00635813" w:rsidRDefault="00D759FF" w:rsidP="00D759FF">
            <w:pPr>
              <w:rPr>
                <w:sz w:val="24"/>
                <w:szCs w:val="24"/>
                <w:u w:val="single"/>
              </w:rPr>
            </w:pPr>
          </w:p>
          <w:p w:rsidR="00D759FF" w:rsidRDefault="00B745E9" w:rsidP="00D759FF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highlight w:val="green"/>
                <w:u w:val="single"/>
              </w:rPr>
              <w:t xml:space="preserve">Set Phrases performance piece </w:t>
            </w:r>
            <w:r w:rsidR="00D759FF" w:rsidRPr="00B745E9">
              <w:rPr>
                <w:sz w:val="24"/>
                <w:szCs w:val="24"/>
                <w:highlight w:val="green"/>
                <w:u w:val="single"/>
              </w:rPr>
              <w:t>(7 x 100 minutes)</w:t>
            </w:r>
          </w:p>
          <w:p w:rsidR="00FA29AD" w:rsidRPr="00D759FF" w:rsidRDefault="00FA29AD" w:rsidP="00D759FF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E40BED" w:rsidRDefault="00C07EE6" w:rsidP="00E40BED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="00D759FF">
              <w:rPr>
                <w:sz w:val="24"/>
                <w:szCs w:val="24"/>
              </w:rPr>
              <w:t xml:space="preserve">t phrases and expressive skills: </w:t>
            </w:r>
            <w:r>
              <w:rPr>
                <w:sz w:val="24"/>
                <w:szCs w:val="24"/>
              </w:rPr>
              <w:t xml:space="preserve">students will develop 2 set phrases into a performance piece using A </w:t>
            </w:r>
            <w:proofErr w:type="spellStart"/>
            <w:r>
              <w:rPr>
                <w:sz w:val="24"/>
                <w:szCs w:val="24"/>
              </w:rPr>
              <w:t>Linha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Curva</w:t>
            </w:r>
            <w:proofErr w:type="spellEnd"/>
            <w:r>
              <w:rPr>
                <w:sz w:val="24"/>
                <w:szCs w:val="24"/>
              </w:rPr>
              <w:t xml:space="preserve"> as inspiration.</w:t>
            </w:r>
          </w:p>
          <w:p w:rsidR="00C07EE6" w:rsidRPr="00C8428C" w:rsidRDefault="00775BE6" w:rsidP="005E0EAA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C70259">
              <w:rPr>
                <w:color w:val="7030A0"/>
                <w:sz w:val="20"/>
                <w:szCs w:val="24"/>
              </w:rPr>
              <w:t>Physical skills, technic</w:t>
            </w:r>
            <w:r w:rsidR="00294162">
              <w:rPr>
                <w:color w:val="7030A0"/>
                <w:sz w:val="20"/>
                <w:szCs w:val="24"/>
              </w:rPr>
              <w:t>al skills, mental and expressive skills</w:t>
            </w:r>
          </w:p>
        </w:tc>
        <w:tc>
          <w:tcPr>
            <w:tcW w:w="5536" w:type="dxa"/>
            <w:shd w:val="clear" w:color="auto" w:fill="auto"/>
          </w:tcPr>
          <w:p w:rsidR="00D759FF" w:rsidRDefault="00B745E9" w:rsidP="00D759FF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highlight w:val="yellow"/>
                <w:u w:val="single"/>
              </w:rPr>
              <w:t xml:space="preserve">Shadows </w:t>
            </w:r>
            <w:r w:rsidRPr="00B745E9">
              <w:rPr>
                <w:sz w:val="24"/>
                <w:szCs w:val="24"/>
                <w:highlight w:val="yellow"/>
                <w:u w:val="single"/>
              </w:rPr>
              <w:t>(</w:t>
            </w:r>
            <w:r w:rsidR="00D759FF" w:rsidRPr="00B745E9">
              <w:rPr>
                <w:sz w:val="24"/>
                <w:szCs w:val="24"/>
                <w:highlight w:val="yellow"/>
                <w:u w:val="single"/>
              </w:rPr>
              <w:t>7 x 50 minutes</w:t>
            </w:r>
            <w:r w:rsidR="00D759FF" w:rsidRPr="00635813">
              <w:rPr>
                <w:sz w:val="24"/>
                <w:szCs w:val="24"/>
                <w:u w:val="single"/>
              </w:rPr>
              <w:t>)</w:t>
            </w:r>
          </w:p>
          <w:p w:rsidR="00FA29AD" w:rsidRPr="00D759FF" w:rsidRDefault="00FA29AD" w:rsidP="00D759FF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765F4C" w:rsidRPr="00765F4C" w:rsidRDefault="00AD3F04" w:rsidP="00D759F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Dance appreciation: </w:t>
            </w:r>
            <w:r w:rsidR="00D759FF">
              <w:rPr>
                <w:sz w:val="24"/>
                <w:szCs w:val="24"/>
              </w:rPr>
              <w:t xml:space="preserve">students further study the set work </w:t>
            </w:r>
            <w:r w:rsidR="002930E5">
              <w:rPr>
                <w:b/>
                <w:sz w:val="24"/>
                <w:szCs w:val="24"/>
              </w:rPr>
              <w:t>Shadows</w:t>
            </w:r>
            <w:r w:rsidR="00D759FF">
              <w:rPr>
                <w:sz w:val="24"/>
                <w:szCs w:val="24"/>
              </w:rPr>
              <w:t>, building on their knowledge from year 10.</w:t>
            </w:r>
            <w:r w:rsidR="00DD4252">
              <w:rPr>
                <w:color w:val="7030A0"/>
                <w:sz w:val="20"/>
                <w:szCs w:val="24"/>
              </w:rPr>
              <w:t xml:space="preserve"> </w:t>
            </w:r>
          </w:p>
          <w:p w:rsidR="00D759FF" w:rsidRPr="00CD7F13" w:rsidRDefault="00B40D4D" w:rsidP="005E0EAA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>Practice 12-mark written response</w:t>
            </w:r>
          </w:p>
          <w:p w:rsidR="00CD7F13" w:rsidRDefault="00CD7F13" w:rsidP="005E0EAA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 xml:space="preserve">Comparative written response </w:t>
            </w:r>
          </w:p>
          <w:p w:rsidR="00070BFE" w:rsidRPr="00D759FF" w:rsidRDefault="00070BFE" w:rsidP="00070BF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D344CC" w:rsidRPr="00AD3F04" w:rsidRDefault="00D344CC" w:rsidP="00AD3F04">
            <w:pPr>
              <w:rPr>
                <w:sz w:val="24"/>
                <w:szCs w:val="24"/>
                <w:u w:val="single"/>
              </w:rPr>
            </w:pPr>
          </w:p>
          <w:p w:rsidR="00D344CC" w:rsidRDefault="00D344CC" w:rsidP="00D759FF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D759FF" w:rsidRPr="00635813" w:rsidRDefault="00B745E9" w:rsidP="00D759FF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highlight w:val="green"/>
                <w:u w:val="single"/>
              </w:rPr>
              <w:t>Performance in a duet/trio</w:t>
            </w:r>
            <w:r w:rsidR="00D759FF" w:rsidRPr="00B745E9">
              <w:rPr>
                <w:sz w:val="24"/>
                <w:szCs w:val="24"/>
                <w:highlight w:val="green"/>
                <w:u w:val="single"/>
              </w:rPr>
              <w:t xml:space="preserve"> (7 x 100 minutes)</w:t>
            </w:r>
          </w:p>
          <w:p w:rsidR="00D759FF" w:rsidRDefault="00D759FF" w:rsidP="00D759F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C07EE6" w:rsidRPr="00C8428C" w:rsidRDefault="00C07EE6" w:rsidP="00DC3D1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Duet/trio performance (practical): students refine and perform their year 10 duet/trio. </w:t>
            </w:r>
            <w:r w:rsidRPr="005E0EAA">
              <w:rPr>
                <w:b/>
                <w:color w:val="FF0000"/>
                <w:sz w:val="24"/>
                <w:szCs w:val="24"/>
              </w:rPr>
              <w:t>T</w:t>
            </w:r>
            <w:r w:rsidR="004451F5" w:rsidRPr="005E0EAA">
              <w:rPr>
                <w:b/>
                <w:color w:val="FF0000"/>
                <w:sz w:val="24"/>
                <w:szCs w:val="24"/>
              </w:rPr>
              <w:t>his is filmed and sent to AQA.</w:t>
            </w:r>
          </w:p>
        </w:tc>
      </w:tr>
      <w:tr w:rsidR="00784523" w:rsidRPr="00AC7B0F" w:rsidTr="00166FB6">
        <w:trPr>
          <w:cantSplit/>
          <w:trHeight w:val="1123"/>
        </w:trPr>
        <w:tc>
          <w:tcPr>
            <w:tcW w:w="906" w:type="dxa"/>
            <w:shd w:val="clear" w:color="auto" w:fill="002060"/>
            <w:textDirection w:val="btLr"/>
          </w:tcPr>
          <w:p w:rsidR="00D759FF" w:rsidRDefault="00D759FF" w:rsidP="00D759FF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F02669">
              <w:rPr>
                <w:b/>
                <w:sz w:val="28"/>
                <w:szCs w:val="24"/>
              </w:rPr>
              <w:t xml:space="preserve">Autumn </w:t>
            </w:r>
            <w:r>
              <w:rPr>
                <w:b/>
                <w:sz w:val="28"/>
                <w:szCs w:val="24"/>
              </w:rPr>
              <w:t>2</w:t>
            </w:r>
          </w:p>
          <w:p w:rsidR="00D759FF" w:rsidRPr="00F02669" w:rsidRDefault="00D759FF" w:rsidP="00D759FF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 weeks</w:t>
            </w:r>
          </w:p>
        </w:tc>
        <w:tc>
          <w:tcPr>
            <w:tcW w:w="4725" w:type="dxa"/>
            <w:shd w:val="clear" w:color="auto" w:fill="auto"/>
          </w:tcPr>
          <w:p w:rsidR="00A7079B" w:rsidRDefault="005137E4" w:rsidP="005137E4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highlight w:val="yellow"/>
                <w:u w:val="single"/>
              </w:rPr>
              <w:t>Safe practice</w:t>
            </w:r>
            <w:r w:rsidR="00B745E9" w:rsidRPr="00B745E9">
              <w:rPr>
                <w:sz w:val="24"/>
                <w:szCs w:val="24"/>
                <w:highlight w:val="yellow"/>
                <w:u w:val="single"/>
              </w:rPr>
              <w:t xml:space="preserve"> (7x100 minutes)</w:t>
            </w:r>
            <w:r w:rsidR="00B745E9">
              <w:rPr>
                <w:sz w:val="24"/>
                <w:szCs w:val="24"/>
                <w:u w:val="single"/>
              </w:rPr>
              <w:t xml:space="preserve"> </w:t>
            </w:r>
          </w:p>
          <w:p w:rsidR="005137E4" w:rsidRDefault="005137E4" w:rsidP="005137E4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5137E4" w:rsidRDefault="005137E4" w:rsidP="005137E4">
            <w:pPr>
              <w:pStyle w:val="ListParagraph"/>
              <w:numPr>
                <w:ilvl w:val="0"/>
                <w:numId w:val="4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E40BED">
              <w:rPr>
                <w:sz w:val="24"/>
                <w:szCs w:val="24"/>
              </w:rPr>
              <w:t xml:space="preserve">Safe practice: students will explore safe practice in dance. </w:t>
            </w:r>
          </w:p>
          <w:p w:rsidR="005137E4" w:rsidRPr="00E40BED" w:rsidRDefault="005137E4" w:rsidP="005E0EAA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40BED">
              <w:rPr>
                <w:color w:val="7030A0"/>
                <w:sz w:val="20"/>
                <w:szCs w:val="24"/>
              </w:rPr>
              <w:lastRenderedPageBreak/>
              <w:t xml:space="preserve">Warm-up, cool- down, hydration, </w:t>
            </w:r>
            <w:r>
              <w:rPr>
                <w:color w:val="7030A0"/>
                <w:sz w:val="20"/>
                <w:szCs w:val="24"/>
              </w:rPr>
              <w:t>nutrition</w:t>
            </w:r>
            <w:r w:rsidRPr="00E40BED">
              <w:rPr>
                <w:color w:val="7030A0"/>
                <w:sz w:val="20"/>
                <w:szCs w:val="24"/>
              </w:rPr>
              <w:t xml:space="preserve">, </w:t>
            </w:r>
            <w:r>
              <w:rPr>
                <w:color w:val="7030A0"/>
                <w:sz w:val="20"/>
                <w:szCs w:val="24"/>
              </w:rPr>
              <w:t>safe execution.</w:t>
            </w:r>
          </w:p>
          <w:p w:rsidR="005137E4" w:rsidRDefault="005137E4" w:rsidP="00D344CC">
            <w:pPr>
              <w:rPr>
                <w:sz w:val="24"/>
                <w:szCs w:val="24"/>
                <w:u w:val="single"/>
              </w:rPr>
            </w:pPr>
          </w:p>
          <w:p w:rsidR="00A7079B" w:rsidRPr="00D344CC" w:rsidRDefault="00A7079B" w:rsidP="00D344CC">
            <w:pPr>
              <w:rPr>
                <w:sz w:val="24"/>
                <w:szCs w:val="24"/>
                <w:u w:val="single"/>
              </w:rPr>
            </w:pPr>
          </w:p>
          <w:p w:rsidR="00A1143B" w:rsidRDefault="00B745E9" w:rsidP="00A1143B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highlight w:val="green"/>
                <w:u w:val="single"/>
              </w:rPr>
              <w:t xml:space="preserve">Winter showcase </w:t>
            </w:r>
            <w:r w:rsidR="005137E4">
              <w:rPr>
                <w:sz w:val="24"/>
                <w:szCs w:val="24"/>
                <w:highlight w:val="green"/>
                <w:u w:val="single"/>
              </w:rPr>
              <w:t>performance</w:t>
            </w:r>
            <w:r w:rsidR="005137E4" w:rsidRPr="00B745E9">
              <w:rPr>
                <w:sz w:val="24"/>
                <w:szCs w:val="24"/>
                <w:highlight w:val="green"/>
                <w:u w:val="single"/>
              </w:rPr>
              <w:t xml:space="preserve"> (</w:t>
            </w:r>
            <w:r w:rsidR="00A1143B" w:rsidRPr="00B745E9">
              <w:rPr>
                <w:sz w:val="24"/>
                <w:szCs w:val="24"/>
                <w:highlight w:val="green"/>
                <w:u w:val="single"/>
              </w:rPr>
              <w:t>7 x 100 minutes)</w:t>
            </w:r>
          </w:p>
          <w:p w:rsidR="00FA29AD" w:rsidRPr="00635813" w:rsidRDefault="00FA29AD" w:rsidP="00A1143B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CD7F13" w:rsidRPr="00CD7F13" w:rsidRDefault="00A1143B" w:rsidP="00765F4C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u w:val="single"/>
              </w:rPr>
            </w:pPr>
            <w:r w:rsidRPr="00A1143B">
              <w:rPr>
                <w:sz w:val="24"/>
                <w:szCs w:val="24"/>
              </w:rPr>
              <w:t>Contemporary technique:</w:t>
            </w:r>
            <w:r w:rsidR="001165F2">
              <w:rPr>
                <w:sz w:val="24"/>
                <w:szCs w:val="24"/>
              </w:rPr>
              <w:t xml:space="preserve"> Performance piece for the Winter Showcase. </w:t>
            </w:r>
          </w:p>
          <w:p w:rsidR="00D759FF" w:rsidRPr="00A1143B" w:rsidRDefault="00CD7F13" w:rsidP="00CD7F13">
            <w:pPr>
              <w:pStyle w:val="ListParagraph"/>
              <w:ind w:left="360"/>
              <w:jc w:val="both"/>
              <w:rPr>
                <w:sz w:val="24"/>
                <w:szCs w:val="24"/>
                <w:u w:val="single"/>
              </w:rPr>
            </w:pPr>
            <w:r w:rsidRPr="00CD7F13">
              <w:rPr>
                <w:color w:val="7030A0"/>
                <w:sz w:val="20"/>
                <w:szCs w:val="24"/>
              </w:rPr>
              <w:t>-</w:t>
            </w:r>
            <w:r w:rsidR="00A1143B" w:rsidRPr="00CD7F13">
              <w:rPr>
                <w:color w:val="7030A0"/>
                <w:sz w:val="20"/>
                <w:szCs w:val="24"/>
              </w:rPr>
              <w:t xml:space="preserve"> students will build their physical skills such as flexibility, extension and coordination through a variety of performance based exercises.</w:t>
            </w:r>
            <w:r w:rsidR="00384F59" w:rsidRPr="00CD7F13">
              <w:rPr>
                <w:color w:val="7030A0"/>
                <w:sz w:val="20"/>
                <w:szCs w:val="24"/>
              </w:rPr>
              <w:t xml:space="preserve"> They will be used to create a performance</w:t>
            </w:r>
            <w:r w:rsidR="00A7079B">
              <w:rPr>
                <w:color w:val="7030A0"/>
                <w:sz w:val="20"/>
                <w:szCs w:val="24"/>
              </w:rPr>
              <w:t xml:space="preserve"> piece for the winter showcase with the stimulus </w:t>
            </w:r>
            <w:r w:rsidR="005E0EAA">
              <w:rPr>
                <w:color w:val="7030A0"/>
                <w:sz w:val="20"/>
                <w:szCs w:val="24"/>
              </w:rPr>
              <w:t>of Young</w:t>
            </w:r>
            <w:r w:rsidR="00A7079B">
              <w:rPr>
                <w:color w:val="7030A0"/>
                <w:sz w:val="20"/>
                <w:szCs w:val="24"/>
              </w:rPr>
              <w:t xml:space="preserve"> Men. </w:t>
            </w:r>
          </w:p>
        </w:tc>
        <w:tc>
          <w:tcPr>
            <w:tcW w:w="4852" w:type="dxa"/>
            <w:shd w:val="clear" w:color="auto" w:fill="auto"/>
          </w:tcPr>
          <w:p w:rsidR="00A379E1" w:rsidRPr="00D759FF" w:rsidRDefault="00B745E9" w:rsidP="00A379E1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 w:rsidRPr="00B745E9">
              <w:rPr>
                <w:sz w:val="24"/>
                <w:szCs w:val="24"/>
                <w:highlight w:val="yellow"/>
                <w:u w:val="single"/>
              </w:rPr>
              <w:lastRenderedPageBreak/>
              <w:t xml:space="preserve"> Infra (7x100 minutes)</w:t>
            </w:r>
          </w:p>
          <w:p w:rsidR="00A379E1" w:rsidRPr="00635813" w:rsidRDefault="00A379E1" w:rsidP="00A379E1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D759FF" w:rsidRPr="00765F4C" w:rsidRDefault="00A379E1" w:rsidP="00B57442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8428C">
              <w:rPr>
                <w:sz w:val="24"/>
                <w:szCs w:val="24"/>
              </w:rPr>
              <w:t>Dance appreciation</w:t>
            </w:r>
            <w:r w:rsidR="00DC3D13">
              <w:rPr>
                <w:sz w:val="24"/>
                <w:szCs w:val="24"/>
              </w:rPr>
              <w:t xml:space="preserve">: </w:t>
            </w:r>
            <w:r w:rsidRPr="00C8428C">
              <w:rPr>
                <w:sz w:val="24"/>
                <w:szCs w:val="24"/>
              </w:rPr>
              <w:t xml:space="preserve">students will study the set work </w:t>
            </w:r>
            <w:r w:rsidRPr="00A379E1">
              <w:rPr>
                <w:b/>
                <w:sz w:val="24"/>
                <w:szCs w:val="24"/>
              </w:rPr>
              <w:t>Infra.</w:t>
            </w:r>
          </w:p>
          <w:p w:rsidR="00A379E1" w:rsidRPr="00765F4C" w:rsidRDefault="003C0603" w:rsidP="005E0EAA">
            <w:pPr>
              <w:pStyle w:val="ListParagraph"/>
              <w:numPr>
                <w:ilvl w:val="0"/>
                <w:numId w:val="40"/>
              </w:numPr>
              <w:rPr>
                <w:color w:val="7030A0"/>
                <w:sz w:val="20"/>
                <w:szCs w:val="24"/>
              </w:rPr>
            </w:pPr>
            <w:r w:rsidRPr="00765F4C">
              <w:rPr>
                <w:color w:val="7030A0"/>
                <w:sz w:val="20"/>
                <w:szCs w:val="24"/>
              </w:rPr>
              <w:lastRenderedPageBreak/>
              <w:t>Themes, choreographic intent, costume, set design, aural setting, lighting design, key motifs and motif development, 6 mark written response.</w:t>
            </w:r>
          </w:p>
          <w:p w:rsidR="002A3ABC" w:rsidRDefault="002A3ABC" w:rsidP="00FA29A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379E1" w:rsidRDefault="00B745E9" w:rsidP="00FA29A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highlight w:val="green"/>
                <w:u w:val="single"/>
              </w:rPr>
              <w:t xml:space="preserve">Set phrases performance piece </w:t>
            </w:r>
            <w:r w:rsidR="00A379E1" w:rsidRPr="00B745E9">
              <w:rPr>
                <w:sz w:val="24"/>
                <w:szCs w:val="24"/>
                <w:highlight w:val="green"/>
                <w:u w:val="single"/>
              </w:rPr>
              <w:t>(7 x 100 minutes)</w:t>
            </w:r>
          </w:p>
          <w:p w:rsidR="00FA29AD" w:rsidRPr="00FA29AD" w:rsidRDefault="00FA29AD" w:rsidP="00FA29A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E0EAA" w:rsidRPr="005E0EAA" w:rsidRDefault="003D0728" w:rsidP="005E0EAA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with the</w:t>
            </w:r>
            <w:r w:rsidR="00A379E1" w:rsidRPr="00DD4252">
              <w:rPr>
                <w:sz w:val="24"/>
                <w:szCs w:val="24"/>
              </w:rPr>
              <w:t xml:space="preserve"> A </w:t>
            </w:r>
            <w:proofErr w:type="spellStart"/>
            <w:r w:rsidR="00A379E1" w:rsidRPr="00DD4252">
              <w:rPr>
                <w:sz w:val="24"/>
                <w:szCs w:val="24"/>
              </w:rPr>
              <w:t>Linha</w:t>
            </w:r>
            <w:proofErr w:type="spellEnd"/>
            <w:r w:rsidR="00A379E1" w:rsidRPr="00DD4252">
              <w:rPr>
                <w:sz w:val="24"/>
                <w:szCs w:val="24"/>
              </w:rPr>
              <w:t xml:space="preserve"> </w:t>
            </w:r>
            <w:proofErr w:type="spellStart"/>
            <w:r w:rsidR="00A379E1" w:rsidRPr="00DD4252">
              <w:rPr>
                <w:sz w:val="24"/>
                <w:szCs w:val="24"/>
              </w:rPr>
              <w:t>Curva</w:t>
            </w:r>
            <w:proofErr w:type="spellEnd"/>
            <w:r w:rsidR="00A379E1" w:rsidRPr="00DD4252">
              <w:rPr>
                <w:sz w:val="24"/>
                <w:szCs w:val="24"/>
              </w:rPr>
              <w:t xml:space="preserve"> </w:t>
            </w:r>
            <w:r w:rsidRPr="00DD425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erformance piece. </w:t>
            </w:r>
            <w:r w:rsidR="000A4301">
              <w:rPr>
                <w:sz w:val="24"/>
                <w:szCs w:val="24"/>
              </w:rPr>
              <w:t xml:space="preserve">An element of choreography is included in this term. </w:t>
            </w:r>
            <w:r w:rsidR="00775BE6">
              <w:rPr>
                <w:color w:val="7030A0"/>
                <w:sz w:val="20"/>
                <w:szCs w:val="24"/>
              </w:rPr>
              <w:t xml:space="preserve"> </w:t>
            </w:r>
            <w:r w:rsidR="005E0EAA">
              <w:rPr>
                <w:color w:val="7030A0"/>
                <w:sz w:val="20"/>
                <w:szCs w:val="24"/>
              </w:rPr>
              <w:t xml:space="preserve">- --- </w:t>
            </w:r>
          </w:p>
          <w:p w:rsidR="00A379E1" w:rsidRPr="005E0EAA" w:rsidRDefault="00775BE6" w:rsidP="005E0EAA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5E0EAA">
              <w:rPr>
                <w:color w:val="7030A0"/>
                <w:sz w:val="20"/>
                <w:szCs w:val="24"/>
              </w:rPr>
              <w:t>Physical skills, technical skills and expressive skills.</w:t>
            </w:r>
          </w:p>
        </w:tc>
        <w:tc>
          <w:tcPr>
            <w:tcW w:w="5536" w:type="dxa"/>
            <w:shd w:val="clear" w:color="auto" w:fill="auto"/>
          </w:tcPr>
          <w:p w:rsidR="00B745E9" w:rsidRDefault="00B745E9" w:rsidP="00B745E9">
            <w:pPr>
              <w:pStyle w:val="ListParagraph"/>
              <w:ind w:left="360"/>
              <w:jc w:val="center"/>
              <w:rPr>
                <w:sz w:val="24"/>
                <w:szCs w:val="24"/>
                <w:highlight w:val="yellow"/>
                <w:u w:val="single"/>
              </w:rPr>
            </w:pPr>
            <w:r>
              <w:rPr>
                <w:sz w:val="24"/>
                <w:szCs w:val="24"/>
                <w:highlight w:val="yellow"/>
                <w:u w:val="single"/>
              </w:rPr>
              <w:lastRenderedPageBreak/>
              <w:t xml:space="preserve">A </w:t>
            </w:r>
            <w:proofErr w:type="spellStart"/>
            <w:r>
              <w:rPr>
                <w:sz w:val="24"/>
                <w:szCs w:val="24"/>
                <w:highlight w:val="yellow"/>
                <w:u w:val="single"/>
              </w:rPr>
              <w:t>Linha</w:t>
            </w:r>
            <w:proofErr w:type="spellEnd"/>
            <w:r>
              <w:rPr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u w:val="single"/>
              </w:rPr>
              <w:t>Curva</w:t>
            </w:r>
            <w:proofErr w:type="spellEnd"/>
            <w:r>
              <w:rPr>
                <w:sz w:val="24"/>
                <w:szCs w:val="24"/>
                <w:highlight w:val="yellow"/>
                <w:u w:val="single"/>
              </w:rPr>
              <w:t xml:space="preserve"> </w:t>
            </w:r>
            <w:r w:rsidRPr="00B745E9">
              <w:rPr>
                <w:sz w:val="24"/>
                <w:szCs w:val="24"/>
                <w:highlight w:val="yellow"/>
                <w:u w:val="single"/>
              </w:rPr>
              <w:t xml:space="preserve"> (7 x 50 </w:t>
            </w:r>
            <w:r>
              <w:rPr>
                <w:sz w:val="24"/>
                <w:szCs w:val="24"/>
                <w:highlight w:val="yellow"/>
                <w:u w:val="single"/>
              </w:rPr>
              <w:t>minutes</w:t>
            </w:r>
          </w:p>
          <w:p w:rsidR="00B745E9" w:rsidRPr="00B745E9" w:rsidRDefault="00B745E9" w:rsidP="00B745E9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765F4C" w:rsidRDefault="00070BFE" w:rsidP="00DC3D13">
            <w:pPr>
              <w:pStyle w:val="ListParagraph"/>
              <w:numPr>
                <w:ilvl w:val="0"/>
                <w:numId w:val="29"/>
              </w:numPr>
              <w:rPr>
                <w:color w:val="7030A0"/>
                <w:sz w:val="20"/>
                <w:szCs w:val="24"/>
              </w:rPr>
            </w:pPr>
            <w:r w:rsidRPr="00765F4C">
              <w:rPr>
                <w:sz w:val="24"/>
                <w:szCs w:val="24"/>
              </w:rPr>
              <w:t xml:space="preserve">Dance appreciation:  students further study the set work </w:t>
            </w:r>
            <w:r w:rsidR="002930E5" w:rsidRPr="00765F4C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="002930E5" w:rsidRPr="00765F4C">
              <w:rPr>
                <w:b/>
                <w:sz w:val="24"/>
                <w:szCs w:val="24"/>
              </w:rPr>
              <w:t>Linha</w:t>
            </w:r>
            <w:proofErr w:type="spellEnd"/>
            <w:r w:rsidR="002930E5" w:rsidRPr="00765F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930E5" w:rsidRPr="00765F4C">
              <w:rPr>
                <w:b/>
                <w:sz w:val="24"/>
                <w:szCs w:val="24"/>
              </w:rPr>
              <w:t>Curva</w:t>
            </w:r>
            <w:proofErr w:type="spellEnd"/>
            <w:r w:rsidRPr="00765F4C">
              <w:rPr>
                <w:b/>
                <w:sz w:val="24"/>
                <w:szCs w:val="24"/>
              </w:rPr>
              <w:t>,</w:t>
            </w:r>
            <w:r w:rsidRPr="00765F4C">
              <w:rPr>
                <w:sz w:val="24"/>
                <w:szCs w:val="24"/>
              </w:rPr>
              <w:t xml:space="preserve"> building </w:t>
            </w:r>
            <w:r w:rsidR="00B40D4D" w:rsidRPr="00765F4C">
              <w:rPr>
                <w:sz w:val="24"/>
                <w:szCs w:val="24"/>
              </w:rPr>
              <w:t>on their knowledge from year 10</w:t>
            </w:r>
            <w:r w:rsidR="00DD4252" w:rsidRPr="00765F4C">
              <w:rPr>
                <w:color w:val="7030A0"/>
                <w:sz w:val="20"/>
                <w:szCs w:val="24"/>
              </w:rPr>
              <w:t xml:space="preserve">. </w:t>
            </w:r>
          </w:p>
          <w:p w:rsidR="00DD4252" w:rsidRDefault="00B40D4D" w:rsidP="005E0EAA">
            <w:pPr>
              <w:pStyle w:val="ListParagraph"/>
              <w:numPr>
                <w:ilvl w:val="0"/>
                <w:numId w:val="40"/>
              </w:numPr>
              <w:rPr>
                <w:color w:val="7030A0"/>
                <w:sz w:val="20"/>
                <w:szCs w:val="24"/>
              </w:rPr>
            </w:pPr>
            <w:r w:rsidRPr="00765F4C">
              <w:rPr>
                <w:color w:val="7030A0"/>
                <w:sz w:val="20"/>
                <w:szCs w:val="24"/>
              </w:rPr>
              <w:lastRenderedPageBreak/>
              <w:t>Practice 12-mark written response</w:t>
            </w:r>
          </w:p>
          <w:p w:rsidR="00CD7F13" w:rsidRDefault="00CD7F13" w:rsidP="005E0EAA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 xml:space="preserve">Comparative written response </w:t>
            </w:r>
          </w:p>
          <w:p w:rsidR="002A3ABC" w:rsidRPr="00B745E9" w:rsidRDefault="002A3ABC" w:rsidP="00B745E9">
            <w:pPr>
              <w:pStyle w:val="ListParagraph"/>
              <w:numPr>
                <w:ilvl w:val="0"/>
                <w:numId w:val="40"/>
              </w:numPr>
              <w:jc w:val="center"/>
              <w:rPr>
                <w:color w:val="7030A0"/>
                <w:sz w:val="20"/>
                <w:szCs w:val="24"/>
              </w:rPr>
            </w:pPr>
          </w:p>
          <w:p w:rsidR="00070BFE" w:rsidRDefault="00B745E9" w:rsidP="00D344CC">
            <w:pPr>
              <w:jc w:val="center"/>
              <w:rPr>
                <w:sz w:val="24"/>
                <w:szCs w:val="24"/>
                <w:u w:val="single"/>
              </w:rPr>
            </w:pPr>
            <w:r w:rsidRPr="00B745E9">
              <w:rPr>
                <w:sz w:val="24"/>
                <w:szCs w:val="24"/>
                <w:highlight w:val="green"/>
                <w:u w:val="single"/>
              </w:rPr>
              <w:t>Group choreography (</w:t>
            </w:r>
            <w:r w:rsidR="00070BFE" w:rsidRPr="00B745E9">
              <w:rPr>
                <w:sz w:val="24"/>
                <w:szCs w:val="24"/>
                <w:highlight w:val="green"/>
                <w:u w:val="single"/>
              </w:rPr>
              <w:t>7 x 100 minutes</w:t>
            </w:r>
            <w:r w:rsidR="00896692" w:rsidRPr="00B745E9">
              <w:rPr>
                <w:sz w:val="24"/>
                <w:szCs w:val="24"/>
                <w:highlight w:val="green"/>
                <w:u w:val="single"/>
              </w:rPr>
              <w:t>)</w:t>
            </w:r>
          </w:p>
          <w:p w:rsidR="00FA29AD" w:rsidRPr="00DD4252" w:rsidRDefault="00FA29AD" w:rsidP="00D344C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759FF" w:rsidRPr="005756B0" w:rsidRDefault="003D0728" w:rsidP="00765F4C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u w:val="single"/>
              </w:rPr>
            </w:pPr>
            <w:r w:rsidRPr="00D344CC">
              <w:rPr>
                <w:sz w:val="24"/>
                <w:szCs w:val="24"/>
              </w:rPr>
              <w:t xml:space="preserve">Students are given the choreography paper to answer. </w:t>
            </w:r>
          </w:p>
          <w:p w:rsidR="005756B0" w:rsidRPr="00D344CC" w:rsidRDefault="005756B0" w:rsidP="005756B0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  <w:u w:val="single"/>
              </w:rPr>
            </w:pPr>
            <w:r>
              <w:rPr>
                <w:color w:val="7030A0"/>
                <w:sz w:val="20"/>
                <w:szCs w:val="24"/>
              </w:rPr>
              <w:t xml:space="preserve">Responding to a stimulus, choreographic intent. </w:t>
            </w:r>
          </w:p>
        </w:tc>
      </w:tr>
      <w:tr w:rsidR="00784523" w:rsidRPr="00AC7B0F" w:rsidTr="00166FB6">
        <w:trPr>
          <w:cantSplit/>
          <w:trHeight w:val="1682"/>
        </w:trPr>
        <w:tc>
          <w:tcPr>
            <w:tcW w:w="906" w:type="dxa"/>
            <w:shd w:val="clear" w:color="auto" w:fill="002060"/>
            <w:textDirection w:val="btLr"/>
          </w:tcPr>
          <w:p w:rsidR="00D759FF" w:rsidRDefault="00C07EE6" w:rsidP="00D759FF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F02669">
              <w:rPr>
                <w:b/>
                <w:sz w:val="28"/>
                <w:szCs w:val="24"/>
              </w:rPr>
              <w:lastRenderedPageBreak/>
              <w:t xml:space="preserve">Spring </w:t>
            </w:r>
            <w:r w:rsidR="00D759FF">
              <w:rPr>
                <w:b/>
                <w:sz w:val="28"/>
                <w:szCs w:val="24"/>
              </w:rPr>
              <w:t>1</w:t>
            </w:r>
          </w:p>
          <w:p w:rsidR="00C07EE6" w:rsidRPr="00F02669" w:rsidRDefault="00D759FF" w:rsidP="00765F4C">
            <w:pPr>
              <w:pStyle w:val="NoSpacing"/>
              <w:numPr>
                <w:ilvl w:val="0"/>
                <w:numId w:val="46"/>
              </w:numPr>
              <w:ind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weeks </w:t>
            </w:r>
          </w:p>
        </w:tc>
        <w:tc>
          <w:tcPr>
            <w:tcW w:w="4725" w:type="dxa"/>
            <w:shd w:val="clear" w:color="auto" w:fill="auto"/>
          </w:tcPr>
          <w:p w:rsidR="00765F4C" w:rsidRDefault="002930E5" w:rsidP="00765F4C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 w:rsidRPr="005137E4">
              <w:rPr>
                <w:sz w:val="24"/>
                <w:szCs w:val="24"/>
                <w:highlight w:val="yellow"/>
                <w:u w:val="single"/>
              </w:rPr>
              <w:t>Theory (6</w:t>
            </w:r>
            <w:r w:rsidR="00D759FF" w:rsidRPr="005137E4">
              <w:rPr>
                <w:sz w:val="24"/>
                <w:szCs w:val="24"/>
                <w:highlight w:val="yellow"/>
                <w:u w:val="single"/>
              </w:rPr>
              <w:t xml:space="preserve"> x 50 minutes)</w:t>
            </w:r>
          </w:p>
          <w:p w:rsidR="00C14022" w:rsidRDefault="00C14022" w:rsidP="00765F4C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C14022" w:rsidRDefault="00C14022" w:rsidP="00C14022">
            <w:pPr>
              <w:pStyle w:val="ListParagraph"/>
              <w:numPr>
                <w:ilvl w:val="0"/>
                <w:numId w:val="43"/>
              </w:numPr>
              <w:spacing w:before="24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Relationship, action, dynamic, spatial content. Students will develop their knowledge, understanding and skills for choreography. </w:t>
            </w:r>
          </w:p>
          <w:p w:rsidR="005137E4" w:rsidRPr="00C14022" w:rsidRDefault="00C14022" w:rsidP="00C14022">
            <w:pPr>
              <w:pStyle w:val="ListParagraph"/>
              <w:numPr>
                <w:ilvl w:val="0"/>
                <w:numId w:val="40"/>
              </w:numPr>
              <w:spacing w:before="240"/>
              <w:rPr>
                <w:sz w:val="24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>Lead and follow, mirror, accumulation, contact, formations, accelerate, decelerate, floor work, elevation, transfer of weight, gesture, levels, pathway, direction.</w:t>
            </w:r>
          </w:p>
          <w:p w:rsidR="005137E4" w:rsidRDefault="005137E4" w:rsidP="00D344CC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5137E4" w:rsidRDefault="005137E4" w:rsidP="00D344CC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D759FF" w:rsidRPr="00D344CC" w:rsidRDefault="00B745E9" w:rsidP="00D344CC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 w:rsidRPr="00B745E9">
              <w:rPr>
                <w:sz w:val="24"/>
                <w:szCs w:val="24"/>
                <w:highlight w:val="green"/>
                <w:u w:val="single"/>
              </w:rPr>
              <w:t xml:space="preserve">Group choreography </w:t>
            </w:r>
            <w:r w:rsidR="002930E5" w:rsidRPr="00B745E9">
              <w:rPr>
                <w:sz w:val="24"/>
                <w:szCs w:val="24"/>
                <w:highlight w:val="green"/>
                <w:u w:val="single"/>
              </w:rPr>
              <w:t>(6</w:t>
            </w:r>
            <w:r w:rsidR="00D759FF" w:rsidRPr="00B745E9">
              <w:rPr>
                <w:sz w:val="24"/>
                <w:szCs w:val="24"/>
                <w:highlight w:val="green"/>
                <w:u w:val="single"/>
              </w:rPr>
              <w:t xml:space="preserve"> x 100 minutes)</w:t>
            </w:r>
          </w:p>
          <w:p w:rsidR="00C07EE6" w:rsidRDefault="00C07EE6" w:rsidP="00DC3D1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C8428C">
              <w:rPr>
                <w:sz w:val="24"/>
                <w:szCs w:val="24"/>
              </w:rPr>
              <w:t xml:space="preserve">Choreography: students will create a performance in response to an exam style </w:t>
            </w:r>
            <w:r>
              <w:rPr>
                <w:sz w:val="24"/>
                <w:szCs w:val="24"/>
              </w:rPr>
              <w:t>question,</w:t>
            </w:r>
            <w:r w:rsidRPr="00C8428C">
              <w:rPr>
                <w:sz w:val="24"/>
                <w:szCs w:val="24"/>
              </w:rPr>
              <w:t xml:space="preserve"> that they will perform to their peers.</w:t>
            </w:r>
          </w:p>
          <w:p w:rsidR="00C07EE6" w:rsidRPr="006D54A0" w:rsidRDefault="00CD7F13" w:rsidP="0026370A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>Working and responding to a stimulus, improvisation, motif and motif development</w:t>
            </w:r>
          </w:p>
        </w:tc>
        <w:tc>
          <w:tcPr>
            <w:tcW w:w="4852" w:type="dxa"/>
            <w:shd w:val="clear" w:color="auto" w:fill="auto"/>
          </w:tcPr>
          <w:p w:rsidR="00D759FF" w:rsidRDefault="00B745E9" w:rsidP="00D759FF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 w:rsidRPr="00B745E9">
              <w:rPr>
                <w:sz w:val="24"/>
                <w:szCs w:val="24"/>
                <w:highlight w:val="yellow"/>
                <w:u w:val="single"/>
              </w:rPr>
              <w:t xml:space="preserve">Artificial things </w:t>
            </w:r>
            <w:r w:rsidR="002930E5" w:rsidRPr="00B745E9">
              <w:rPr>
                <w:sz w:val="24"/>
                <w:szCs w:val="24"/>
                <w:highlight w:val="yellow"/>
                <w:u w:val="single"/>
              </w:rPr>
              <w:t>(6</w:t>
            </w:r>
            <w:r w:rsidR="00D759FF" w:rsidRPr="00B745E9">
              <w:rPr>
                <w:sz w:val="24"/>
                <w:szCs w:val="24"/>
                <w:highlight w:val="yellow"/>
                <w:u w:val="single"/>
              </w:rPr>
              <w:t xml:space="preserve"> x 50 minutes)</w:t>
            </w:r>
          </w:p>
          <w:p w:rsidR="00FA29AD" w:rsidRPr="00D759FF" w:rsidRDefault="00FA29AD" w:rsidP="00D759FF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D759FF" w:rsidRPr="00DD4252" w:rsidRDefault="00DC3D13" w:rsidP="00784523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Dance appreciation</w:t>
            </w:r>
            <w:r w:rsidR="00A379E1" w:rsidRPr="00A379E1">
              <w:rPr>
                <w:sz w:val="24"/>
                <w:szCs w:val="24"/>
              </w:rPr>
              <w:t xml:space="preserve">: students will study the set work </w:t>
            </w:r>
            <w:r w:rsidR="00A379E1" w:rsidRPr="00A379E1">
              <w:rPr>
                <w:b/>
                <w:sz w:val="24"/>
                <w:szCs w:val="24"/>
              </w:rPr>
              <w:t>Artificial Things</w:t>
            </w:r>
          </w:p>
          <w:p w:rsidR="003C0603" w:rsidRPr="00DD4252" w:rsidRDefault="00784523" w:rsidP="005E0EAA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4"/>
              </w:rPr>
            </w:pPr>
            <w:r w:rsidRPr="00784523">
              <w:rPr>
                <w:color w:val="7030A0"/>
                <w:sz w:val="20"/>
                <w:szCs w:val="24"/>
              </w:rPr>
              <w:t xml:space="preserve">Analyse and interpret: </w:t>
            </w:r>
            <w:r w:rsidR="003C0603">
              <w:rPr>
                <w:color w:val="7030A0"/>
                <w:sz w:val="20"/>
                <w:szCs w:val="24"/>
              </w:rPr>
              <w:t>Themes, choreographic intent, costume, set design, aural setting, lighting design, k</w:t>
            </w:r>
            <w:r>
              <w:rPr>
                <w:color w:val="7030A0"/>
                <w:sz w:val="20"/>
                <w:szCs w:val="24"/>
              </w:rPr>
              <w:t>ey motifs and motif development. Practice</w:t>
            </w:r>
            <w:r w:rsidR="003C0603">
              <w:rPr>
                <w:color w:val="7030A0"/>
                <w:sz w:val="20"/>
                <w:szCs w:val="24"/>
              </w:rPr>
              <w:t xml:space="preserve"> 6 mark written response.</w:t>
            </w:r>
          </w:p>
          <w:p w:rsidR="00D759FF" w:rsidRPr="00635813" w:rsidRDefault="00D759FF" w:rsidP="003C0603">
            <w:pPr>
              <w:rPr>
                <w:sz w:val="24"/>
                <w:szCs w:val="24"/>
                <w:u w:val="single"/>
              </w:rPr>
            </w:pPr>
          </w:p>
          <w:p w:rsidR="005137E4" w:rsidRDefault="005137E4" w:rsidP="00D759FF">
            <w:pPr>
              <w:pStyle w:val="ListParagraph"/>
              <w:ind w:left="360"/>
              <w:jc w:val="center"/>
              <w:rPr>
                <w:sz w:val="24"/>
                <w:szCs w:val="24"/>
                <w:highlight w:val="green"/>
                <w:u w:val="single"/>
              </w:rPr>
            </w:pPr>
          </w:p>
          <w:p w:rsidR="00D759FF" w:rsidRPr="00635813" w:rsidRDefault="00B745E9" w:rsidP="00D759FF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 w:rsidRPr="00B745E9">
              <w:rPr>
                <w:sz w:val="24"/>
                <w:szCs w:val="24"/>
                <w:highlight w:val="green"/>
                <w:u w:val="single"/>
              </w:rPr>
              <w:t xml:space="preserve">Set phrases </w:t>
            </w:r>
            <w:r w:rsidR="002930E5" w:rsidRPr="00B745E9">
              <w:rPr>
                <w:sz w:val="24"/>
                <w:szCs w:val="24"/>
                <w:highlight w:val="green"/>
                <w:u w:val="single"/>
              </w:rPr>
              <w:t xml:space="preserve">(6 </w:t>
            </w:r>
            <w:r w:rsidR="00D759FF" w:rsidRPr="00B745E9">
              <w:rPr>
                <w:sz w:val="24"/>
                <w:szCs w:val="24"/>
                <w:highlight w:val="green"/>
                <w:u w:val="single"/>
              </w:rPr>
              <w:t>x 100 minutes)</w:t>
            </w:r>
          </w:p>
          <w:p w:rsidR="00C07EE6" w:rsidRDefault="000A4301" w:rsidP="00B57442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to learn</w:t>
            </w:r>
            <w:r w:rsidR="00035D36">
              <w:rPr>
                <w:sz w:val="24"/>
                <w:szCs w:val="24"/>
              </w:rPr>
              <w:t xml:space="preserve"> sections of </w:t>
            </w:r>
            <w:r>
              <w:rPr>
                <w:sz w:val="24"/>
                <w:szCs w:val="24"/>
              </w:rPr>
              <w:t xml:space="preserve">the set phrase ‘Breathe’ </w:t>
            </w:r>
            <w:r w:rsidR="00035D36">
              <w:rPr>
                <w:sz w:val="24"/>
                <w:szCs w:val="24"/>
              </w:rPr>
              <w:t xml:space="preserve">and ‘Flux’ </w:t>
            </w:r>
          </w:p>
          <w:p w:rsidR="00CD7F13" w:rsidRPr="00CD7F13" w:rsidRDefault="00CD7F13" w:rsidP="005E0EAA">
            <w:pPr>
              <w:pStyle w:val="ListParagraph"/>
              <w:ind w:left="360"/>
              <w:rPr>
                <w:color w:val="7030A0"/>
                <w:sz w:val="24"/>
                <w:szCs w:val="24"/>
              </w:rPr>
            </w:pPr>
            <w:r w:rsidRPr="00CD7F13">
              <w:rPr>
                <w:color w:val="7030A0"/>
                <w:sz w:val="20"/>
                <w:szCs w:val="24"/>
              </w:rPr>
              <w:t>Replicate phrase with accuracy and a focus on physical, expressive and technical skills</w:t>
            </w:r>
            <w:r>
              <w:rPr>
                <w:color w:val="7030A0"/>
                <w:sz w:val="24"/>
                <w:szCs w:val="24"/>
              </w:rPr>
              <w:t xml:space="preserve">. </w:t>
            </w:r>
          </w:p>
        </w:tc>
        <w:tc>
          <w:tcPr>
            <w:tcW w:w="5536" w:type="dxa"/>
            <w:shd w:val="clear" w:color="auto" w:fill="auto"/>
          </w:tcPr>
          <w:p w:rsidR="00D759FF" w:rsidRDefault="00B745E9" w:rsidP="00DD4252">
            <w:pPr>
              <w:jc w:val="center"/>
              <w:rPr>
                <w:sz w:val="24"/>
                <w:szCs w:val="24"/>
                <w:u w:val="single"/>
              </w:rPr>
            </w:pPr>
            <w:r w:rsidRPr="00B745E9">
              <w:rPr>
                <w:sz w:val="24"/>
                <w:szCs w:val="24"/>
                <w:highlight w:val="yellow"/>
                <w:u w:val="single"/>
              </w:rPr>
              <w:t xml:space="preserve">Infra </w:t>
            </w:r>
            <w:r w:rsidR="002930E5" w:rsidRPr="00B745E9">
              <w:rPr>
                <w:sz w:val="24"/>
                <w:szCs w:val="24"/>
                <w:highlight w:val="yellow"/>
                <w:u w:val="single"/>
              </w:rPr>
              <w:t>(6</w:t>
            </w:r>
            <w:r w:rsidR="00D759FF" w:rsidRPr="00B745E9">
              <w:rPr>
                <w:sz w:val="24"/>
                <w:szCs w:val="24"/>
                <w:highlight w:val="yellow"/>
                <w:u w:val="single"/>
              </w:rPr>
              <w:t xml:space="preserve"> x 50 minutes)</w:t>
            </w:r>
          </w:p>
          <w:p w:rsidR="00FA29AD" w:rsidRPr="00DD4252" w:rsidRDefault="00FA29AD" w:rsidP="00DD4252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65F4C" w:rsidRPr="00765F4C" w:rsidRDefault="002930E5" w:rsidP="00765F4C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Dance appreciation:  students further study the set work </w:t>
            </w:r>
            <w:r>
              <w:rPr>
                <w:b/>
                <w:sz w:val="24"/>
                <w:szCs w:val="24"/>
              </w:rPr>
              <w:t>Infra</w:t>
            </w:r>
            <w:r w:rsidRPr="002930E5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building on their knowledge from year 10.</w:t>
            </w:r>
            <w:r w:rsidR="00B40D4D">
              <w:rPr>
                <w:color w:val="7030A0"/>
                <w:sz w:val="20"/>
                <w:szCs w:val="24"/>
              </w:rPr>
              <w:t xml:space="preserve"> </w:t>
            </w:r>
          </w:p>
          <w:p w:rsidR="002930E5" w:rsidRPr="00CD7F13" w:rsidRDefault="00B40D4D" w:rsidP="005E0EAA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>Practice 12-mark written response</w:t>
            </w:r>
          </w:p>
          <w:p w:rsidR="00CD7F13" w:rsidRDefault="00CD7F13" w:rsidP="005E0EAA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 xml:space="preserve">Comparative written response </w:t>
            </w:r>
          </w:p>
          <w:p w:rsidR="00CD7F13" w:rsidRPr="00CD7F13" w:rsidRDefault="00CD7F13" w:rsidP="00CD7F13">
            <w:pPr>
              <w:ind w:left="360"/>
              <w:rPr>
                <w:sz w:val="24"/>
                <w:szCs w:val="24"/>
              </w:rPr>
            </w:pPr>
          </w:p>
          <w:p w:rsidR="00D759FF" w:rsidRPr="00635813" w:rsidRDefault="00D759FF" w:rsidP="00D759F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344CC" w:rsidRDefault="00D344CC" w:rsidP="00DD4252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D759FF" w:rsidRPr="00DD4252" w:rsidRDefault="005137E4" w:rsidP="00DD4252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 w:rsidRPr="005137E4">
              <w:rPr>
                <w:sz w:val="24"/>
                <w:szCs w:val="24"/>
                <w:highlight w:val="green"/>
                <w:u w:val="single"/>
              </w:rPr>
              <w:t xml:space="preserve">Group </w:t>
            </w:r>
            <w:r w:rsidRPr="005E0EAA">
              <w:rPr>
                <w:sz w:val="24"/>
                <w:szCs w:val="24"/>
                <w:highlight w:val="green"/>
                <w:u w:val="single"/>
              </w:rPr>
              <w:t xml:space="preserve">choreography </w:t>
            </w:r>
            <w:r w:rsidR="002930E5" w:rsidRPr="005E0EAA">
              <w:rPr>
                <w:sz w:val="24"/>
                <w:szCs w:val="24"/>
                <w:highlight w:val="green"/>
                <w:u w:val="single"/>
              </w:rPr>
              <w:t xml:space="preserve">(6 </w:t>
            </w:r>
            <w:r w:rsidR="00D759FF" w:rsidRPr="005E0EAA">
              <w:rPr>
                <w:sz w:val="24"/>
                <w:szCs w:val="24"/>
                <w:highlight w:val="green"/>
                <w:u w:val="single"/>
              </w:rPr>
              <w:t>x 100 minutes)</w:t>
            </w:r>
          </w:p>
          <w:p w:rsidR="00C07EE6" w:rsidRPr="005E0EAA" w:rsidRDefault="00C07EE6" w:rsidP="003D0728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Choreography students refine</w:t>
            </w:r>
            <w:r w:rsidR="004451F5">
              <w:rPr>
                <w:sz w:val="24"/>
                <w:szCs w:val="24"/>
              </w:rPr>
              <w:t xml:space="preserve"> and perform their</w:t>
            </w:r>
            <w:r>
              <w:rPr>
                <w:sz w:val="24"/>
                <w:szCs w:val="24"/>
              </w:rPr>
              <w:t xml:space="preserve"> choreography. </w:t>
            </w:r>
            <w:r w:rsidRPr="005E0EAA">
              <w:rPr>
                <w:b/>
                <w:color w:val="FF0000"/>
                <w:sz w:val="24"/>
                <w:szCs w:val="24"/>
              </w:rPr>
              <w:t>This</w:t>
            </w:r>
            <w:r w:rsidR="004451F5" w:rsidRPr="005E0EAA">
              <w:rPr>
                <w:b/>
                <w:color w:val="FF0000"/>
                <w:sz w:val="24"/>
                <w:szCs w:val="24"/>
              </w:rPr>
              <w:t xml:space="preserve"> is filmed and sent to AQA.</w:t>
            </w:r>
          </w:p>
          <w:p w:rsidR="005E0EAA" w:rsidRDefault="005E0EAA" w:rsidP="005E0EAA">
            <w:pPr>
              <w:rPr>
                <w:sz w:val="24"/>
                <w:szCs w:val="24"/>
              </w:rPr>
            </w:pPr>
          </w:p>
          <w:p w:rsidR="005E0EAA" w:rsidRDefault="005E0EAA" w:rsidP="005E0EAA">
            <w:pPr>
              <w:rPr>
                <w:sz w:val="24"/>
                <w:szCs w:val="24"/>
              </w:rPr>
            </w:pPr>
          </w:p>
          <w:p w:rsidR="005E0EAA" w:rsidRDefault="005E0EAA" w:rsidP="005E0EAA">
            <w:pPr>
              <w:rPr>
                <w:sz w:val="24"/>
                <w:szCs w:val="24"/>
              </w:rPr>
            </w:pPr>
          </w:p>
          <w:p w:rsidR="005E0EAA" w:rsidRPr="005E0EAA" w:rsidRDefault="005E0EAA" w:rsidP="005E0EAA">
            <w:pPr>
              <w:rPr>
                <w:sz w:val="24"/>
                <w:szCs w:val="24"/>
              </w:rPr>
            </w:pPr>
          </w:p>
        </w:tc>
      </w:tr>
      <w:tr w:rsidR="00784523" w:rsidRPr="00AC7B0F" w:rsidTr="00166FB6">
        <w:trPr>
          <w:cantSplit/>
          <w:trHeight w:val="558"/>
        </w:trPr>
        <w:tc>
          <w:tcPr>
            <w:tcW w:w="906" w:type="dxa"/>
            <w:shd w:val="clear" w:color="auto" w:fill="002060"/>
            <w:textDirection w:val="btLr"/>
          </w:tcPr>
          <w:p w:rsidR="00D759FF" w:rsidRDefault="00D759FF" w:rsidP="00D759FF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Spring 2</w:t>
            </w:r>
          </w:p>
          <w:p w:rsidR="00D759FF" w:rsidRPr="00F02669" w:rsidRDefault="00D759FF" w:rsidP="00D759FF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6 weeks </w:t>
            </w:r>
          </w:p>
        </w:tc>
        <w:tc>
          <w:tcPr>
            <w:tcW w:w="4725" w:type="dxa"/>
            <w:shd w:val="clear" w:color="auto" w:fill="auto"/>
          </w:tcPr>
          <w:p w:rsidR="007D2790" w:rsidRPr="00D759FF" w:rsidRDefault="007D2790" w:rsidP="007D2790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 w:rsidRPr="005137E4">
              <w:rPr>
                <w:sz w:val="24"/>
                <w:szCs w:val="24"/>
                <w:highlight w:val="yellow"/>
                <w:u w:val="single"/>
              </w:rPr>
              <w:t>Theory (6 x 50 minutes)</w:t>
            </w:r>
          </w:p>
          <w:p w:rsidR="00A1143B" w:rsidRPr="00635813" w:rsidRDefault="00A1143B" w:rsidP="00A1143B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910FD" w:rsidRPr="006201DC" w:rsidRDefault="009910FD" w:rsidP="006201DC">
            <w:pPr>
              <w:pStyle w:val="ListParagraph"/>
              <w:numPr>
                <w:ilvl w:val="0"/>
                <w:numId w:val="43"/>
              </w:numPr>
              <w:ind w:left="357" w:hanging="357"/>
              <w:jc w:val="both"/>
              <w:rPr>
                <w:sz w:val="24"/>
                <w:szCs w:val="24"/>
                <w:u w:val="single"/>
              </w:rPr>
            </w:pPr>
            <w:r w:rsidRPr="00765F4C">
              <w:rPr>
                <w:sz w:val="24"/>
                <w:szCs w:val="24"/>
              </w:rPr>
              <w:t xml:space="preserve">Dance analysis: </w:t>
            </w:r>
            <w:r>
              <w:rPr>
                <w:sz w:val="24"/>
                <w:szCs w:val="24"/>
              </w:rPr>
              <w:t>Using the professional work ‘</w:t>
            </w:r>
            <w:r w:rsidR="006201DC" w:rsidRPr="006201DC">
              <w:rPr>
                <w:b/>
                <w:sz w:val="24"/>
                <w:szCs w:val="24"/>
              </w:rPr>
              <w:t>The Lion King’</w:t>
            </w:r>
            <w:r w:rsidRPr="006201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students will analyse and interpret the work, using their findings to support their practical choreographies.</w:t>
            </w:r>
          </w:p>
          <w:p w:rsidR="006201DC" w:rsidRPr="006201DC" w:rsidRDefault="006201DC" w:rsidP="006201DC">
            <w:pPr>
              <w:ind w:left="360"/>
              <w:rPr>
                <w:color w:val="7030A0"/>
                <w:sz w:val="20"/>
                <w:szCs w:val="24"/>
                <w:u w:val="single"/>
              </w:rPr>
            </w:pPr>
            <w:r w:rsidRPr="006201DC">
              <w:rPr>
                <w:color w:val="7030A0"/>
                <w:sz w:val="20"/>
                <w:szCs w:val="24"/>
              </w:rPr>
              <w:t xml:space="preserve">Students will analyse: themes, choreographic intent, costume, set design, aural setting, lighting design, key motifs and motif development. </w:t>
            </w:r>
          </w:p>
          <w:p w:rsidR="006201DC" w:rsidRPr="006201DC" w:rsidRDefault="006201DC" w:rsidP="006201DC">
            <w:pPr>
              <w:jc w:val="both"/>
              <w:rPr>
                <w:sz w:val="24"/>
                <w:szCs w:val="24"/>
                <w:u w:val="single"/>
              </w:rPr>
            </w:pPr>
          </w:p>
          <w:p w:rsidR="00A1143B" w:rsidRPr="009910FD" w:rsidRDefault="00A1143B" w:rsidP="009910FD">
            <w:pPr>
              <w:rPr>
                <w:sz w:val="24"/>
                <w:szCs w:val="24"/>
                <w:u w:val="single"/>
              </w:rPr>
            </w:pPr>
          </w:p>
          <w:p w:rsidR="00A1143B" w:rsidRDefault="00A1143B" w:rsidP="00A1143B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A1143B" w:rsidRDefault="00A1143B" w:rsidP="00A1143B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A1143B" w:rsidRDefault="00A1143B" w:rsidP="00384F59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 w:rsidRPr="005137E4">
              <w:rPr>
                <w:sz w:val="24"/>
                <w:szCs w:val="24"/>
                <w:highlight w:val="green"/>
                <w:u w:val="single"/>
              </w:rPr>
              <w:t>Practical (6 x 100 minutes)</w:t>
            </w:r>
          </w:p>
          <w:p w:rsidR="00FA29AD" w:rsidRPr="00384F59" w:rsidRDefault="00FA29AD" w:rsidP="00384F59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A1143B" w:rsidRDefault="00A1143B" w:rsidP="006201DC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C8428C">
              <w:rPr>
                <w:sz w:val="24"/>
                <w:szCs w:val="24"/>
              </w:rPr>
              <w:t>C</w:t>
            </w:r>
            <w:r w:rsidR="00765F4C">
              <w:rPr>
                <w:sz w:val="24"/>
                <w:szCs w:val="24"/>
              </w:rPr>
              <w:t>horeography: st</w:t>
            </w:r>
            <w:r w:rsidRPr="00C8428C">
              <w:rPr>
                <w:sz w:val="24"/>
                <w:szCs w:val="24"/>
              </w:rPr>
              <w:t xml:space="preserve">udents will create a performance in response to an exam style </w:t>
            </w:r>
            <w:r>
              <w:rPr>
                <w:sz w:val="24"/>
                <w:szCs w:val="24"/>
              </w:rPr>
              <w:t>question,</w:t>
            </w:r>
            <w:r w:rsidRPr="00C8428C">
              <w:rPr>
                <w:sz w:val="24"/>
                <w:szCs w:val="24"/>
              </w:rPr>
              <w:t xml:space="preserve"> that they will perform to their peers.</w:t>
            </w:r>
          </w:p>
          <w:p w:rsidR="00CD7F13" w:rsidRPr="00C8428C" w:rsidRDefault="00CD7F13" w:rsidP="006201DC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>Working and responding to a stimulus, improvisation, motif and motif development</w:t>
            </w:r>
          </w:p>
          <w:p w:rsidR="00CD7F13" w:rsidRPr="00C8428C" w:rsidRDefault="00CD7F13" w:rsidP="00CD7F13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D759FF" w:rsidRPr="00D344CC" w:rsidRDefault="00D759FF" w:rsidP="00D344CC"/>
        </w:tc>
        <w:tc>
          <w:tcPr>
            <w:tcW w:w="4852" w:type="dxa"/>
            <w:shd w:val="clear" w:color="auto" w:fill="auto"/>
          </w:tcPr>
          <w:p w:rsidR="00A379E1" w:rsidRDefault="00B745E9" w:rsidP="00A379E1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 w:rsidRPr="00B745E9">
              <w:rPr>
                <w:sz w:val="24"/>
                <w:szCs w:val="24"/>
                <w:highlight w:val="yellow"/>
                <w:u w:val="single"/>
              </w:rPr>
              <w:t xml:space="preserve">Within Her </w:t>
            </w:r>
            <w:r w:rsidR="00D255C4" w:rsidRPr="00B745E9">
              <w:rPr>
                <w:sz w:val="24"/>
                <w:szCs w:val="24"/>
                <w:highlight w:val="yellow"/>
                <w:u w:val="single"/>
              </w:rPr>
              <w:t>Eyes (</w:t>
            </w:r>
            <w:r w:rsidR="002930E5" w:rsidRPr="00B745E9">
              <w:rPr>
                <w:sz w:val="24"/>
                <w:szCs w:val="24"/>
                <w:highlight w:val="yellow"/>
                <w:u w:val="single"/>
              </w:rPr>
              <w:t>6</w:t>
            </w:r>
            <w:r w:rsidR="00A379E1" w:rsidRPr="00B745E9">
              <w:rPr>
                <w:sz w:val="24"/>
                <w:szCs w:val="24"/>
                <w:highlight w:val="yellow"/>
                <w:u w:val="single"/>
              </w:rPr>
              <w:t xml:space="preserve"> x 50 minutes)</w:t>
            </w:r>
          </w:p>
          <w:p w:rsidR="00FA29AD" w:rsidRPr="00D759FF" w:rsidRDefault="00FA29AD" w:rsidP="00A379E1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765F4C" w:rsidRPr="00765F4C" w:rsidRDefault="00DC3D13" w:rsidP="00765F4C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Dance appreciation</w:t>
            </w:r>
            <w:r w:rsidR="00A379E1" w:rsidRPr="00A379E1">
              <w:rPr>
                <w:sz w:val="24"/>
                <w:szCs w:val="24"/>
              </w:rPr>
              <w:t xml:space="preserve">: students will study the set work </w:t>
            </w:r>
            <w:r w:rsidR="00A379E1">
              <w:rPr>
                <w:b/>
                <w:sz w:val="24"/>
                <w:szCs w:val="24"/>
              </w:rPr>
              <w:t>Within Her Eyes.</w:t>
            </w:r>
          </w:p>
          <w:p w:rsidR="00257218" w:rsidRPr="00DD4252" w:rsidRDefault="00784523" w:rsidP="005E0EAA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4"/>
              </w:rPr>
            </w:pPr>
            <w:r w:rsidRPr="00784523">
              <w:rPr>
                <w:color w:val="7030A0"/>
                <w:sz w:val="20"/>
                <w:szCs w:val="24"/>
              </w:rPr>
              <w:t xml:space="preserve">Analyse and interpret: </w:t>
            </w:r>
            <w:r w:rsidR="00257218">
              <w:rPr>
                <w:color w:val="7030A0"/>
                <w:sz w:val="20"/>
                <w:szCs w:val="24"/>
              </w:rPr>
              <w:t>Themes, choreographic intent, costume, set design, aural setting, lighting design, key motifs and m</w:t>
            </w:r>
            <w:r>
              <w:rPr>
                <w:color w:val="7030A0"/>
                <w:sz w:val="20"/>
                <w:szCs w:val="24"/>
              </w:rPr>
              <w:t xml:space="preserve">otif development, use of camera. </w:t>
            </w:r>
            <w:r w:rsidR="005E0EAA">
              <w:rPr>
                <w:color w:val="7030A0"/>
                <w:sz w:val="20"/>
                <w:szCs w:val="24"/>
              </w:rPr>
              <w:t>Practice</w:t>
            </w:r>
            <w:r w:rsidR="00257218">
              <w:rPr>
                <w:color w:val="7030A0"/>
                <w:sz w:val="20"/>
                <w:szCs w:val="24"/>
              </w:rPr>
              <w:t xml:space="preserve"> 6 mark written response.</w:t>
            </w:r>
          </w:p>
          <w:p w:rsidR="003D0728" w:rsidRDefault="003D0728" w:rsidP="003D0728">
            <w:pPr>
              <w:rPr>
                <w:sz w:val="24"/>
                <w:szCs w:val="24"/>
                <w:u w:val="single"/>
              </w:rPr>
            </w:pPr>
          </w:p>
          <w:p w:rsidR="003D0728" w:rsidRDefault="00B745E9" w:rsidP="003D0728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 w:rsidRPr="00B745E9">
              <w:rPr>
                <w:sz w:val="24"/>
                <w:szCs w:val="24"/>
                <w:highlight w:val="green"/>
                <w:u w:val="single"/>
              </w:rPr>
              <w:t xml:space="preserve">Group choreography Mock </w:t>
            </w:r>
            <w:r w:rsidR="003D0728" w:rsidRPr="00B745E9">
              <w:rPr>
                <w:sz w:val="24"/>
                <w:szCs w:val="24"/>
                <w:highlight w:val="green"/>
                <w:u w:val="single"/>
              </w:rPr>
              <w:t>(6 x 100 minutes)</w:t>
            </w:r>
          </w:p>
          <w:p w:rsidR="00FA29AD" w:rsidRPr="00635813" w:rsidRDefault="00FA29AD" w:rsidP="003D0728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765F4C" w:rsidRDefault="000A4301" w:rsidP="00DC3D1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A4301">
              <w:rPr>
                <w:sz w:val="24"/>
                <w:szCs w:val="24"/>
              </w:rPr>
              <w:t xml:space="preserve">Students are given a short choreography task </w:t>
            </w:r>
            <w:r>
              <w:rPr>
                <w:sz w:val="24"/>
                <w:szCs w:val="24"/>
              </w:rPr>
              <w:t xml:space="preserve">in preparation for component 1 choreography paper released in Yr. 11 Autumn term. </w:t>
            </w:r>
          </w:p>
          <w:p w:rsidR="00D759FF" w:rsidRPr="000A4301" w:rsidRDefault="00257218" w:rsidP="005E0EAA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>Working with a stimulus, motif development, role of a chore</w:t>
            </w:r>
            <w:r w:rsidR="005E19DC">
              <w:rPr>
                <w:color w:val="7030A0"/>
                <w:sz w:val="20"/>
                <w:szCs w:val="24"/>
              </w:rPr>
              <w:t>ographer, choreographic devices, choreographic intent</w:t>
            </w:r>
          </w:p>
        </w:tc>
        <w:tc>
          <w:tcPr>
            <w:tcW w:w="5536" w:type="dxa"/>
            <w:shd w:val="clear" w:color="auto" w:fill="auto"/>
          </w:tcPr>
          <w:p w:rsidR="002930E5" w:rsidRDefault="00B745E9" w:rsidP="002930E5">
            <w:pPr>
              <w:jc w:val="center"/>
              <w:rPr>
                <w:sz w:val="24"/>
                <w:szCs w:val="24"/>
                <w:u w:val="single"/>
              </w:rPr>
            </w:pPr>
            <w:r w:rsidRPr="00B745E9">
              <w:rPr>
                <w:sz w:val="24"/>
                <w:szCs w:val="24"/>
                <w:highlight w:val="yellow"/>
                <w:u w:val="single"/>
              </w:rPr>
              <w:t xml:space="preserve">Artificial things </w:t>
            </w:r>
            <w:r w:rsidR="002930E5" w:rsidRPr="00B745E9">
              <w:rPr>
                <w:sz w:val="24"/>
                <w:szCs w:val="24"/>
                <w:highlight w:val="yellow"/>
                <w:u w:val="single"/>
              </w:rPr>
              <w:t>(6 x 50 minutes)</w:t>
            </w:r>
          </w:p>
          <w:p w:rsidR="00FA29AD" w:rsidRPr="002930E5" w:rsidRDefault="00FA29AD" w:rsidP="00FA29AD">
            <w:pPr>
              <w:rPr>
                <w:sz w:val="24"/>
                <w:szCs w:val="24"/>
                <w:u w:val="single"/>
              </w:rPr>
            </w:pPr>
          </w:p>
          <w:p w:rsidR="00765F4C" w:rsidRDefault="002930E5" w:rsidP="00DC3D1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2930E5">
              <w:rPr>
                <w:sz w:val="24"/>
                <w:szCs w:val="24"/>
              </w:rPr>
              <w:t xml:space="preserve">Dance appreciation:  students further study the set work </w:t>
            </w:r>
            <w:r w:rsidRPr="002930E5">
              <w:rPr>
                <w:b/>
                <w:sz w:val="24"/>
                <w:szCs w:val="24"/>
              </w:rPr>
              <w:t>Artificial Things,</w:t>
            </w:r>
            <w:r w:rsidRPr="002930E5">
              <w:rPr>
                <w:sz w:val="24"/>
                <w:szCs w:val="24"/>
              </w:rPr>
              <w:t xml:space="preserve"> building on their knowledge from year 10.</w:t>
            </w:r>
          </w:p>
          <w:p w:rsidR="002930E5" w:rsidRPr="00CD7F13" w:rsidRDefault="00B40D4D" w:rsidP="005E0EAA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>Practice 12-mark written response</w:t>
            </w:r>
          </w:p>
          <w:p w:rsidR="00CD7F13" w:rsidRPr="00CD7F13" w:rsidRDefault="00CD7F13" w:rsidP="005E0EAA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 xml:space="preserve">Comparative written response </w:t>
            </w:r>
          </w:p>
          <w:p w:rsidR="000A4301" w:rsidRDefault="000A4301" w:rsidP="000A4301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D344CC" w:rsidRDefault="00D344CC" w:rsidP="000A4301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D344CC" w:rsidRPr="00D344CC" w:rsidRDefault="00D344CC" w:rsidP="00D344CC">
            <w:pPr>
              <w:rPr>
                <w:sz w:val="24"/>
                <w:szCs w:val="24"/>
              </w:rPr>
            </w:pPr>
          </w:p>
          <w:p w:rsidR="00D759FF" w:rsidRDefault="005137E4" w:rsidP="000A4301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 w:rsidRPr="005137E4">
              <w:rPr>
                <w:sz w:val="24"/>
                <w:szCs w:val="24"/>
                <w:highlight w:val="green"/>
                <w:u w:val="single"/>
              </w:rPr>
              <w:t xml:space="preserve">Set Phrase Flux </w:t>
            </w:r>
            <w:r w:rsidR="003D0728" w:rsidRPr="005137E4">
              <w:rPr>
                <w:sz w:val="24"/>
                <w:szCs w:val="24"/>
                <w:highlight w:val="green"/>
                <w:u w:val="single"/>
              </w:rPr>
              <w:t>(6 x 100 minutes)</w:t>
            </w:r>
          </w:p>
          <w:p w:rsidR="00FA29AD" w:rsidRPr="000A4301" w:rsidRDefault="00FA29AD" w:rsidP="000A4301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3D0728" w:rsidRPr="000A4301" w:rsidRDefault="003D0728" w:rsidP="00DC3D1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A4301">
              <w:rPr>
                <w:sz w:val="24"/>
                <w:szCs w:val="24"/>
              </w:rPr>
              <w:t>Set phrases and expressive skills (</w:t>
            </w:r>
            <w:r w:rsidR="00035D36">
              <w:rPr>
                <w:sz w:val="24"/>
                <w:szCs w:val="24"/>
              </w:rPr>
              <w:t>Flux</w:t>
            </w:r>
            <w:r w:rsidRPr="000A4301">
              <w:rPr>
                <w:sz w:val="24"/>
                <w:szCs w:val="24"/>
              </w:rPr>
              <w:t>): students</w:t>
            </w:r>
            <w:r w:rsidR="00D76644">
              <w:rPr>
                <w:sz w:val="24"/>
                <w:szCs w:val="24"/>
              </w:rPr>
              <w:t xml:space="preserve"> will refine and perform their first set phrase</w:t>
            </w:r>
            <w:r w:rsidRPr="000A4301">
              <w:rPr>
                <w:sz w:val="24"/>
                <w:szCs w:val="24"/>
              </w:rPr>
              <w:t xml:space="preserve">. </w:t>
            </w:r>
            <w:r w:rsidR="00D76644" w:rsidRPr="000A4301">
              <w:rPr>
                <w:b/>
                <w:sz w:val="24"/>
                <w:szCs w:val="24"/>
              </w:rPr>
              <w:t xml:space="preserve"> </w:t>
            </w:r>
            <w:r w:rsidR="00D76644" w:rsidRPr="005E0EAA">
              <w:rPr>
                <w:b/>
                <w:color w:val="FF0000"/>
                <w:sz w:val="24"/>
                <w:szCs w:val="24"/>
              </w:rPr>
              <w:t>This is filmed and sent to AQA.</w:t>
            </w:r>
          </w:p>
        </w:tc>
      </w:tr>
      <w:tr w:rsidR="00784523" w:rsidRPr="00AC7B0F" w:rsidTr="00166FB6">
        <w:trPr>
          <w:cantSplit/>
          <w:trHeight w:val="2064"/>
        </w:trPr>
        <w:tc>
          <w:tcPr>
            <w:tcW w:w="906" w:type="dxa"/>
            <w:shd w:val="clear" w:color="auto" w:fill="002060"/>
            <w:textDirection w:val="btLr"/>
          </w:tcPr>
          <w:p w:rsidR="00C07EE6" w:rsidRDefault="00C07EE6" w:rsidP="0026370A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F02669">
              <w:rPr>
                <w:b/>
                <w:sz w:val="28"/>
                <w:szCs w:val="24"/>
              </w:rPr>
              <w:t xml:space="preserve">Summer </w:t>
            </w:r>
            <w:r w:rsidR="00D759FF">
              <w:rPr>
                <w:b/>
                <w:sz w:val="28"/>
                <w:szCs w:val="24"/>
              </w:rPr>
              <w:t>1</w:t>
            </w:r>
          </w:p>
          <w:p w:rsidR="00D759FF" w:rsidRPr="00F02669" w:rsidRDefault="00D759FF" w:rsidP="0026370A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6 weeks </w:t>
            </w:r>
          </w:p>
          <w:p w:rsidR="00C07EE6" w:rsidRPr="00F02669" w:rsidRDefault="00C07EE6" w:rsidP="0026370A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D759FF" w:rsidRPr="00D759FF" w:rsidRDefault="006D54A0" w:rsidP="00D759FF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highlight w:val="yellow"/>
                <w:u w:val="single"/>
              </w:rPr>
              <w:t xml:space="preserve">Target setting </w:t>
            </w:r>
            <w:r w:rsidR="002930E5" w:rsidRPr="005137E4">
              <w:rPr>
                <w:sz w:val="24"/>
                <w:szCs w:val="24"/>
                <w:highlight w:val="yellow"/>
                <w:u w:val="single"/>
              </w:rPr>
              <w:t>(6</w:t>
            </w:r>
            <w:r w:rsidR="00D759FF" w:rsidRPr="005137E4">
              <w:rPr>
                <w:sz w:val="24"/>
                <w:szCs w:val="24"/>
                <w:highlight w:val="yellow"/>
                <w:u w:val="single"/>
              </w:rPr>
              <w:t xml:space="preserve"> x 50 minutes)</w:t>
            </w:r>
          </w:p>
          <w:p w:rsidR="00D759FF" w:rsidRDefault="00D759FF" w:rsidP="006D54A0">
            <w:pPr>
              <w:rPr>
                <w:sz w:val="24"/>
                <w:szCs w:val="24"/>
                <w:u w:val="single"/>
              </w:rPr>
            </w:pPr>
          </w:p>
          <w:p w:rsidR="006D54A0" w:rsidRDefault="006D54A0" w:rsidP="006D54A0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  <w:r w:rsidRPr="006D54A0">
              <w:rPr>
                <w:sz w:val="24"/>
                <w:szCs w:val="24"/>
              </w:rPr>
              <w:t xml:space="preserve">Self-evaluation: </w:t>
            </w:r>
            <w:r>
              <w:rPr>
                <w:sz w:val="24"/>
                <w:szCs w:val="24"/>
              </w:rPr>
              <w:t xml:space="preserve">students will complete a log book, setting targets and reflecting on their current practice within their practical lessons. </w:t>
            </w:r>
          </w:p>
          <w:p w:rsidR="006D54A0" w:rsidRPr="006D54A0" w:rsidRDefault="006D54A0" w:rsidP="006D54A0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 xml:space="preserve">Target setting, </w:t>
            </w:r>
            <w:r w:rsidR="008C1485">
              <w:rPr>
                <w:color w:val="7030A0"/>
                <w:sz w:val="20"/>
                <w:szCs w:val="24"/>
              </w:rPr>
              <w:t xml:space="preserve">self-assessment, peer-assessment, action plans, rehearsal process. </w:t>
            </w:r>
          </w:p>
          <w:p w:rsidR="00FA29AD" w:rsidRDefault="00FA29AD" w:rsidP="00C70259">
            <w:pPr>
              <w:rPr>
                <w:sz w:val="24"/>
                <w:szCs w:val="24"/>
                <w:u w:val="single"/>
              </w:rPr>
            </w:pPr>
          </w:p>
          <w:p w:rsidR="005E0EAA" w:rsidRDefault="005E0EAA" w:rsidP="00C70259">
            <w:pPr>
              <w:rPr>
                <w:sz w:val="24"/>
                <w:szCs w:val="24"/>
                <w:u w:val="single"/>
              </w:rPr>
            </w:pPr>
          </w:p>
          <w:p w:rsidR="005E0EAA" w:rsidRPr="00C70259" w:rsidRDefault="005E0EAA" w:rsidP="00C70259">
            <w:pPr>
              <w:rPr>
                <w:sz w:val="24"/>
                <w:szCs w:val="24"/>
                <w:u w:val="single"/>
              </w:rPr>
            </w:pPr>
          </w:p>
          <w:p w:rsidR="00D759FF" w:rsidRPr="00D759FF" w:rsidRDefault="005E0EAA" w:rsidP="00D759FF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highlight w:val="green"/>
                <w:u w:val="single"/>
              </w:rPr>
              <w:t xml:space="preserve">Set </w:t>
            </w:r>
            <w:r w:rsidR="00C14022">
              <w:rPr>
                <w:sz w:val="24"/>
                <w:szCs w:val="24"/>
                <w:highlight w:val="green"/>
                <w:u w:val="single"/>
              </w:rPr>
              <w:t xml:space="preserve">study </w:t>
            </w:r>
            <w:r w:rsidR="00C14022" w:rsidRPr="005137E4">
              <w:rPr>
                <w:sz w:val="24"/>
                <w:szCs w:val="24"/>
                <w:highlight w:val="green"/>
                <w:u w:val="single"/>
              </w:rPr>
              <w:t>(</w:t>
            </w:r>
            <w:r w:rsidR="002930E5" w:rsidRPr="005137E4">
              <w:rPr>
                <w:sz w:val="24"/>
                <w:szCs w:val="24"/>
                <w:highlight w:val="green"/>
                <w:u w:val="single"/>
              </w:rPr>
              <w:t xml:space="preserve">6 </w:t>
            </w:r>
            <w:r w:rsidR="00D759FF" w:rsidRPr="005137E4">
              <w:rPr>
                <w:sz w:val="24"/>
                <w:szCs w:val="24"/>
                <w:highlight w:val="green"/>
                <w:u w:val="single"/>
              </w:rPr>
              <w:t>x 100 minutes)</w:t>
            </w:r>
          </w:p>
          <w:p w:rsidR="00D759FF" w:rsidRPr="00DD4252" w:rsidRDefault="00D759FF" w:rsidP="00DD4252">
            <w:pPr>
              <w:rPr>
                <w:sz w:val="24"/>
                <w:szCs w:val="24"/>
              </w:rPr>
            </w:pPr>
          </w:p>
          <w:p w:rsidR="00C07EE6" w:rsidRDefault="00C07EE6" w:rsidP="00DC3D1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C8428C">
              <w:rPr>
                <w:sz w:val="24"/>
                <w:szCs w:val="24"/>
              </w:rPr>
              <w:t>Expressive skills</w:t>
            </w:r>
            <w:r>
              <w:rPr>
                <w:sz w:val="24"/>
                <w:szCs w:val="24"/>
              </w:rPr>
              <w:t xml:space="preserve"> </w:t>
            </w:r>
            <w:r w:rsidR="00A1143B">
              <w:rPr>
                <w:sz w:val="24"/>
                <w:szCs w:val="24"/>
              </w:rPr>
              <w:t>through the taught set studies and creation of their own set study. S</w:t>
            </w:r>
            <w:r w:rsidRPr="00C8428C">
              <w:rPr>
                <w:sz w:val="24"/>
                <w:szCs w:val="24"/>
              </w:rPr>
              <w:t xml:space="preserve">tudents will learn and perform </w:t>
            </w:r>
            <w:r w:rsidR="00A1143B">
              <w:rPr>
                <w:sz w:val="24"/>
                <w:szCs w:val="24"/>
              </w:rPr>
              <w:t xml:space="preserve">a segment of a set phrase taught by their teacher. They will create their own set phrase demonstrating their understanding of the contemporary technique. </w:t>
            </w:r>
          </w:p>
          <w:p w:rsidR="005756B0" w:rsidRPr="005756B0" w:rsidRDefault="005756B0" w:rsidP="005E0EAA">
            <w:pPr>
              <w:pStyle w:val="ListParagraph"/>
              <w:ind w:left="360"/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56B0">
              <w:rPr>
                <w:color w:val="7030A0"/>
                <w:sz w:val="20"/>
                <w:szCs w:val="24"/>
              </w:rPr>
              <w:t>Solo work, improvisation, physical skills, technical skills</w:t>
            </w:r>
          </w:p>
        </w:tc>
        <w:tc>
          <w:tcPr>
            <w:tcW w:w="4852" w:type="dxa"/>
            <w:shd w:val="clear" w:color="auto" w:fill="auto"/>
          </w:tcPr>
          <w:p w:rsidR="00FE3C84" w:rsidRDefault="00706406" w:rsidP="00FE3C84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highlight w:val="yellow"/>
                <w:u w:val="single"/>
              </w:rPr>
              <w:lastRenderedPageBreak/>
              <w:t xml:space="preserve">Emancipation of expressionism </w:t>
            </w:r>
            <w:r w:rsidRPr="00B745E9">
              <w:rPr>
                <w:sz w:val="24"/>
                <w:szCs w:val="24"/>
                <w:highlight w:val="yellow"/>
                <w:u w:val="single"/>
              </w:rPr>
              <w:t>(</w:t>
            </w:r>
            <w:r w:rsidR="00FE3C84" w:rsidRPr="00B745E9">
              <w:rPr>
                <w:sz w:val="24"/>
                <w:szCs w:val="24"/>
                <w:highlight w:val="yellow"/>
                <w:u w:val="single"/>
              </w:rPr>
              <w:t>6 x 50 minutes)</w:t>
            </w:r>
          </w:p>
          <w:p w:rsidR="00FA29AD" w:rsidRPr="00D759FF" w:rsidRDefault="00FA29AD" w:rsidP="00D759FF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D759FF" w:rsidRPr="00257218" w:rsidRDefault="00DC3D13" w:rsidP="00DC3D13">
            <w:pPr>
              <w:pStyle w:val="ListParagraph"/>
              <w:numPr>
                <w:ilvl w:val="0"/>
                <w:numId w:val="29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Dance appreciation: </w:t>
            </w:r>
            <w:r w:rsidR="00A379E1">
              <w:rPr>
                <w:sz w:val="24"/>
                <w:szCs w:val="24"/>
              </w:rPr>
              <w:t xml:space="preserve">students will study the set work </w:t>
            </w:r>
            <w:r w:rsidR="00A379E1" w:rsidRPr="002930E5">
              <w:rPr>
                <w:b/>
                <w:sz w:val="24"/>
                <w:szCs w:val="24"/>
              </w:rPr>
              <w:t>Emancipation of Expressionism</w:t>
            </w:r>
            <w:r w:rsidR="00765F4C">
              <w:rPr>
                <w:b/>
                <w:sz w:val="24"/>
                <w:szCs w:val="24"/>
              </w:rPr>
              <w:t>.</w:t>
            </w:r>
          </w:p>
          <w:p w:rsidR="00257218" w:rsidRPr="005E0EAA" w:rsidRDefault="00784523" w:rsidP="005E0EAA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 xml:space="preserve">Analyse and interpret: </w:t>
            </w:r>
            <w:r w:rsidR="00257218">
              <w:rPr>
                <w:color w:val="7030A0"/>
                <w:sz w:val="20"/>
                <w:szCs w:val="24"/>
              </w:rPr>
              <w:t>Themes, choreographic intent, costume, set design, aural setting, lighting design, k</w:t>
            </w:r>
            <w:r>
              <w:rPr>
                <w:color w:val="7030A0"/>
                <w:sz w:val="20"/>
                <w:szCs w:val="24"/>
              </w:rPr>
              <w:t>ey motifs and motif development. Practice</w:t>
            </w:r>
            <w:r w:rsidR="00257218">
              <w:rPr>
                <w:color w:val="7030A0"/>
                <w:sz w:val="20"/>
                <w:szCs w:val="24"/>
              </w:rPr>
              <w:t xml:space="preserve"> 6 mark written response.</w:t>
            </w:r>
          </w:p>
          <w:p w:rsidR="00C70259" w:rsidRPr="00706406" w:rsidRDefault="00C70259" w:rsidP="00706406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4"/>
              </w:rPr>
            </w:pPr>
          </w:p>
          <w:p w:rsidR="00C70259" w:rsidRPr="000A4301" w:rsidRDefault="00C70259" w:rsidP="00C70259">
            <w:pPr>
              <w:rPr>
                <w:sz w:val="24"/>
                <w:szCs w:val="24"/>
                <w:u w:val="single"/>
              </w:rPr>
            </w:pPr>
          </w:p>
          <w:p w:rsidR="00DD4252" w:rsidRDefault="00B745E9" w:rsidP="00D344CC">
            <w:pPr>
              <w:jc w:val="center"/>
              <w:rPr>
                <w:sz w:val="24"/>
                <w:szCs w:val="24"/>
                <w:u w:val="single"/>
              </w:rPr>
            </w:pPr>
            <w:r w:rsidRPr="00B745E9">
              <w:rPr>
                <w:sz w:val="24"/>
                <w:szCs w:val="24"/>
                <w:highlight w:val="green"/>
                <w:u w:val="single"/>
              </w:rPr>
              <w:t>Performance in a duet/trio</w:t>
            </w:r>
            <w:r w:rsidR="000A4301" w:rsidRPr="00B745E9">
              <w:rPr>
                <w:sz w:val="24"/>
                <w:szCs w:val="24"/>
                <w:highlight w:val="green"/>
                <w:u w:val="single"/>
              </w:rPr>
              <w:t xml:space="preserve"> (6 x 100 minutes)</w:t>
            </w:r>
          </w:p>
          <w:p w:rsidR="00FA29AD" w:rsidRPr="00D344CC" w:rsidRDefault="00FA29AD" w:rsidP="00D344C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65F4C" w:rsidRPr="00765F4C" w:rsidRDefault="00DC3D13" w:rsidP="00DC3D13">
            <w:pPr>
              <w:pStyle w:val="NoSpacing"/>
              <w:numPr>
                <w:ilvl w:val="0"/>
                <w:numId w:val="2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Duet/trio performance:</w:t>
            </w:r>
            <w:r w:rsidR="000A4301" w:rsidRPr="000A4301">
              <w:rPr>
                <w:sz w:val="24"/>
                <w:szCs w:val="24"/>
              </w:rPr>
              <w:t xml:space="preserve"> students will choreograph a duet/trio using Shadows as inspiration.</w:t>
            </w:r>
            <w:r w:rsidR="00257218">
              <w:rPr>
                <w:color w:val="7030A0"/>
                <w:sz w:val="20"/>
                <w:szCs w:val="24"/>
              </w:rPr>
              <w:t xml:space="preserve"> </w:t>
            </w:r>
          </w:p>
          <w:p w:rsidR="00C07EE6" w:rsidRPr="00C8428C" w:rsidRDefault="00257218" w:rsidP="005E0EAA">
            <w:pPr>
              <w:pStyle w:val="NoSpacing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>Using the skills developed in autumn term 1 such as performance, technical and expressive skills.</w:t>
            </w:r>
          </w:p>
        </w:tc>
        <w:tc>
          <w:tcPr>
            <w:tcW w:w="5536" w:type="dxa"/>
            <w:shd w:val="clear" w:color="auto" w:fill="auto"/>
          </w:tcPr>
          <w:p w:rsidR="00D759FF" w:rsidRDefault="00B745E9" w:rsidP="00D759FF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 w:rsidRPr="00B745E9">
              <w:rPr>
                <w:sz w:val="24"/>
                <w:szCs w:val="24"/>
                <w:highlight w:val="yellow"/>
                <w:u w:val="single"/>
              </w:rPr>
              <w:lastRenderedPageBreak/>
              <w:t>Emancipation of Expressionism (</w:t>
            </w:r>
            <w:r w:rsidR="002930E5" w:rsidRPr="00B745E9">
              <w:rPr>
                <w:sz w:val="24"/>
                <w:szCs w:val="24"/>
                <w:highlight w:val="yellow"/>
                <w:u w:val="single"/>
              </w:rPr>
              <w:t>6</w:t>
            </w:r>
            <w:r w:rsidR="00D759FF" w:rsidRPr="00B745E9">
              <w:rPr>
                <w:sz w:val="24"/>
                <w:szCs w:val="24"/>
                <w:highlight w:val="yellow"/>
                <w:u w:val="single"/>
              </w:rPr>
              <w:t xml:space="preserve"> x 50 minutes)</w:t>
            </w:r>
          </w:p>
          <w:p w:rsidR="00FA29AD" w:rsidRPr="00D759FF" w:rsidRDefault="00FA29AD" w:rsidP="00D759FF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765F4C" w:rsidRPr="00765F4C" w:rsidRDefault="002930E5" w:rsidP="00DC3D13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2930E5">
              <w:rPr>
                <w:sz w:val="24"/>
                <w:szCs w:val="24"/>
              </w:rPr>
              <w:t xml:space="preserve">Dance appreciation:  students further study the set work </w:t>
            </w:r>
            <w:r>
              <w:rPr>
                <w:b/>
                <w:sz w:val="24"/>
                <w:szCs w:val="24"/>
              </w:rPr>
              <w:t>Emancipation of expressionism and Within Her Eyes</w:t>
            </w:r>
            <w:r w:rsidRPr="002930E5">
              <w:rPr>
                <w:b/>
                <w:sz w:val="24"/>
                <w:szCs w:val="24"/>
              </w:rPr>
              <w:t>,</w:t>
            </w:r>
            <w:r w:rsidRPr="002930E5">
              <w:rPr>
                <w:sz w:val="24"/>
                <w:szCs w:val="24"/>
              </w:rPr>
              <w:t xml:space="preserve"> building on their knowledge from year 10.</w:t>
            </w:r>
            <w:r w:rsidR="00B40D4D">
              <w:rPr>
                <w:color w:val="7030A0"/>
                <w:sz w:val="20"/>
                <w:szCs w:val="24"/>
              </w:rPr>
              <w:t xml:space="preserve"> </w:t>
            </w:r>
          </w:p>
          <w:p w:rsidR="002930E5" w:rsidRPr="00CD7F13" w:rsidRDefault="00B40D4D" w:rsidP="005E0EAA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>Practice 12-mark written response</w:t>
            </w:r>
          </w:p>
          <w:p w:rsidR="00CD7F13" w:rsidRPr="00706406" w:rsidRDefault="00CD7F13" w:rsidP="00706406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 xml:space="preserve">Comparative written response </w:t>
            </w:r>
          </w:p>
          <w:p w:rsidR="00C70259" w:rsidRPr="00CD7F13" w:rsidRDefault="00C70259" w:rsidP="00CD7F13">
            <w:pPr>
              <w:rPr>
                <w:sz w:val="24"/>
                <w:szCs w:val="24"/>
                <w:u w:val="single"/>
              </w:rPr>
            </w:pPr>
          </w:p>
          <w:p w:rsidR="00D344CC" w:rsidRDefault="00D344CC" w:rsidP="00DD4252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D759FF" w:rsidRDefault="005137E4" w:rsidP="00DD4252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 w:rsidRPr="005137E4">
              <w:rPr>
                <w:sz w:val="24"/>
                <w:szCs w:val="24"/>
                <w:highlight w:val="green"/>
                <w:u w:val="single"/>
              </w:rPr>
              <w:t xml:space="preserve">Set Phrase Breathe </w:t>
            </w:r>
            <w:r w:rsidR="002930E5" w:rsidRPr="005137E4">
              <w:rPr>
                <w:sz w:val="24"/>
                <w:szCs w:val="24"/>
                <w:highlight w:val="green"/>
                <w:u w:val="single"/>
              </w:rPr>
              <w:t>(6</w:t>
            </w:r>
            <w:r w:rsidR="00D759FF" w:rsidRPr="005137E4">
              <w:rPr>
                <w:sz w:val="24"/>
                <w:szCs w:val="24"/>
                <w:highlight w:val="green"/>
                <w:u w:val="single"/>
              </w:rPr>
              <w:t xml:space="preserve"> x 100 minutes)</w:t>
            </w:r>
          </w:p>
          <w:p w:rsidR="00FA29AD" w:rsidRPr="00DD4252" w:rsidRDefault="00FA29AD" w:rsidP="00DD4252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C07EE6" w:rsidRPr="00C8428C" w:rsidRDefault="00C07EE6" w:rsidP="00D76644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phrases and expressive skills (</w:t>
            </w:r>
            <w:r w:rsidR="00035D36">
              <w:rPr>
                <w:sz w:val="24"/>
                <w:szCs w:val="24"/>
              </w:rPr>
              <w:t>Breathe</w:t>
            </w:r>
            <w:r>
              <w:rPr>
                <w:sz w:val="24"/>
                <w:szCs w:val="24"/>
              </w:rPr>
              <w:t>): students</w:t>
            </w:r>
            <w:r w:rsidR="00D76644">
              <w:rPr>
                <w:sz w:val="24"/>
                <w:szCs w:val="24"/>
              </w:rPr>
              <w:t xml:space="preserve"> will refine and perform their second set phrase</w:t>
            </w:r>
            <w:r>
              <w:rPr>
                <w:sz w:val="24"/>
                <w:szCs w:val="24"/>
              </w:rPr>
              <w:t xml:space="preserve">. </w:t>
            </w:r>
            <w:r w:rsidRPr="005E0EAA">
              <w:rPr>
                <w:b/>
                <w:color w:val="FF0000"/>
                <w:sz w:val="24"/>
                <w:szCs w:val="24"/>
              </w:rPr>
              <w:t>This</w:t>
            </w:r>
            <w:r w:rsidR="00EC5C5C" w:rsidRPr="005E0EAA">
              <w:rPr>
                <w:b/>
                <w:color w:val="FF0000"/>
                <w:sz w:val="24"/>
                <w:szCs w:val="24"/>
              </w:rPr>
              <w:t xml:space="preserve"> is filmed </w:t>
            </w:r>
            <w:r w:rsidR="000A4301" w:rsidRPr="005E0EAA">
              <w:rPr>
                <w:b/>
                <w:color w:val="FF0000"/>
                <w:sz w:val="24"/>
                <w:szCs w:val="24"/>
              </w:rPr>
              <w:t>and sent to AQA.</w:t>
            </w:r>
            <w:r w:rsidR="000A4301" w:rsidRPr="005E0EA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784523" w:rsidRPr="00AC7B0F" w:rsidTr="008C1485">
        <w:trPr>
          <w:cantSplit/>
          <w:trHeight w:val="983"/>
        </w:trPr>
        <w:tc>
          <w:tcPr>
            <w:tcW w:w="906" w:type="dxa"/>
            <w:shd w:val="clear" w:color="auto" w:fill="002060"/>
            <w:textDirection w:val="btLr"/>
          </w:tcPr>
          <w:p w:rsidR="00D759FF" w:rsidRPr="00F02669" w:rsidRDefault="00D759FF" w:rsidP="0026370A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 xml:space="preserve">Summer 2 6 weeks </w:t>
            </w:r>
          </w:p>
        </w:tc>
        <w:tc>
          <w:tcPr>
            <w:tcW w:w="4725" w:type="dxa"/>
            <w:shd w:val="clear" w:color="auto" w:fill="auto"/>
          </w:tcPr>
          <w:p w:rsidR="006D54A0" w:rsidRPr="00D759FF" w:rsidRDefault="006D54A0" w:rsidP="006D54A0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highlight w:val="yellow"/>
                <w:u w:val="single"/>
              </w:rPr>
              <w:t xml:space="preserve">Target setting </w:t>
            </w:r>
            <w:r w:rsidRPr="005137E4">
              <w:rPr>
                <w:sz w:val="24"/>
                <w:szCs w:val="24"/>
                <w:highlight w:val="yellow"/>
                <w:u w:val="single"/>
              </w:rPr>
              <w:t>(6 x 50 minutes)</w:t>
            </w:r>
          </w:p>
          <w:p w:rsidR="00FA29AD" w:rsidRDefault="00FA29AD" w:rsidP="004B5F91">
            <w:pPr>
              <w:rPr>
                <w:sz w:val="24"/>
                <w:szCs w:val="24"/>
                <w:u w:val="single"/>
              </w:rPr>
            </w:pPr>
          </w:p>
          <w:p w:rsidR="006D54A0" w:rsidRPr="004B5F91" w:rsidRDefault="006D54A0" w:rsidP="004B5F91">
            <w:pPr>
              <w:rPr>
                <w:sz w:val="24"/>
                <w:szCs w:val="24"/>
                <w:u w:val="single"/>
              </w:rPr>
            </w:pPr>
          </w:p>
          <w:p w:rsidR="006D54A0" w:rsidRDefault="006D54A0" w:rsidP="006D54A0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  <w:r w:rsidRPr="006D54A0">
              <w:rPr>
                <w:sz w:val="24"/>
                <w:szCs w:val="24"/>
              </w:rPr>
              <w:t xml:space="preserve">Self-evaluation: </w:t>
            </w:r>
            <w:r>
              <w:rPr>
                <w:sz w:val="24"/>
                <w:szCs w:val="24"/>
              </w:rPr>
              <w:t xml:space="preserve">students will complete a log book, setting targets and reflecting on their current practice within their practical lessons. </w:t>
            </w:r>
          </w:p>
          <w:p w:rsidR="009D31A2" w:rsidRPr="008C1485" w:rsidRDefault="008C1485" w:rsidP="008C1485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 xml:space="preserve">Target setting, self-assessment, peer-assessment, action plans, rehearsal process. </w:t>
            </w:r>
          </w:p>
          <w:p w:rsidR="009D31A2" w:rsidRDefault="009D31A2" w:rsidP="00D344CC">
            <w:pPr>
              <w:pStyle w:val="ListParagraph"/>
              <w:ind w:left="360"/>
              <w:jc w:val="center"/>
              <w:rPr>
                <w:sz w:val="24"/>
                <w:szCs w:val="24"/>
                <w:highlight w:val="green"/>
                <w:u w:val="single"/>
              </w:rPr>
            </w:pPr>
          </w:p>
          <w:p w:rsidR="00384F59" w:rsidRDefault="005E0EAA" w:rsidP="009D31A2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highlight w:val="green"/>
                <w:u w:val="single"/>
              </w:rPr>
              <w:t xml:space="preserve">Set </w:t>
            </w:r>
            <w:r w:rsidR="007F6EF2">
              <w:rPr>
                <w:sz w:val="24"/>
                <w:szCs w:val="24"/>
                <w:highlight w:val="green"/>
                <w:u w:val="single"/>
              </w:rPr>
              <w:t xml:space="preserve">study </w:t>
            </w:r>
            <w:r w:rsidR="007F6EF2" w:rsidRPr="005137E4">
              <w:rPr>
                <w:sz w:val="24"/>
                <w:szCs w:val="24"/>
                <w:highlight w:val="green"/>
                <w:u w:val="single"/>
              </w:rPr>
              <w:t>(</w:t>
            </w:r>
            <w:r w:rsidR="00A1143B" w:rsidRPr="005137E4">
              <w:rPr>
                <w:sz w:val="24"/>
                <w:szCs w:val="24"/>
                <w:highlight w:val="green"/>
                <w:u w:val="single"/>
              </w:rPr>
              <w:t>6 x 100 minutes)</w:t>
            </w:r>
          </w:p>
          <w:p w:rsidR="00A1143B" w:rsidRPr="00384F59" w:rsidRDefault="00A1143B" w:rsidP="00765F4C">
            <w:pPr>
              <w:jc w:val="both"/>
            </w:pPr>
          </w:p>
          <w:p w:rsidR="00A1143B" w:rsidRPr="005756B0" w:rsidRDefault="00A1143B" w:rsidP="00765F4C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u w:val="single"/>
              </w:rPr>
            </w:pPr>
            <w:r w:rsidRPr="00A1143B">
              <w:rPr>
                <w:sz w:val="24"/>
                <w:szCs w:val="24"/>
              </w:rPr>
              <w:t>Expressive skills through the taught set studies and creation of their own set study. Students will learn and perform a segment of a set phrase taught by their teacher. They will create their own set phrase demonstrating their understanding of the contemporary technique.</w:t>
            </w:r>
          </w:p>
          <w:p w:rsidR="00A1143B" w:rsidRPr="008C1485" w:rsidRDefault="005756B0" w:rsidP="00A1143B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  <w:u w:val="single"/>
              </w:rPr>
            </w:pPr>
            <w:r w:rsidRPr="005756B0">
              <w:rPr>
                <w:color w:val="7030A0"/>
                <w:sz w:val="20"/>
                <w:szCs w:val="24"/>
              </w:rPr>
              <w:lastRenderedPageBreak/>
              <w:t>Solo work, improvisation, physical skills, technical skills</w:t>
            </w:r>
          </w:p>
        </w:tc>
        <w:tc>
          <w:tcPr>
            <w:tcW w:w="4852" w:type="dxa"/>
            <w:shd w:val="clear" w:color="auto" w:fill="auto"/>
          </w:tcPr>
          <w:p w:rsidR="00FE3C84" w:rsidRDefault="00706406" w:rsidP="00FE3C84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highlight w:val="yellow"/>
                <w:u w:val="single"/>
              </w:rPr>
              <w:lastRenderedPageBreak/>
              <w:t>Shadows</w:t>
            </w:r>
            <w:bookmarkStart w:id="0" w:name="_GoBack"/>
            <w:bookmarkEnd w:id="0"/>
            <w:r w:rsidR="00FE3C84" w:rsidRPr="00B745E9">
              <w:rPr>
                <w:sz w:val="24"/>
                <w:szCs w:val="24"/>
                <w:highlight w:val="yellow"/>
                <w:u w:val="single"/>
              </w:rPr>
              <w:t xml:space="preserve"> (6 x 50 minutes)</w:t>
            </w:r>
          </w:p>
          <w:p w:rsidR="00FA29AD" w:rsidRPr="00D759FF" w:rsidRDefault="00FA29AD" w:rsidP="00A379E1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A379E1" w:rsidRPr="00257218" w:rsidRDefault="00DC3D13" w:rsidP="00A379E1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Dance appreciation</w:t>
            </w:r>
            <w:r w:rsidR="00A379E1">
              <w:rPr>
                <w:sz w:val="24"/>
                <w:szCs w:val="24"/>
              </w:rPr>
              <w:t xml:space="preserve">: students will study the set work </w:t>
            </w:r>
            <w:r w:rsidR="00A379E1">
              <w:rPr>
                <w:b/>
                <w:sz w:val="24"/>
                <w:szCs w:val="24"/>
              </w:rPr>
              <w:t>Shadows</w:t>
            </w:r>
            <w:r w:rsidR="00A379E1" w:rsidRPr="00A379E1">
              <w:rPr>
                <w:b/>
                <w:sz w:val="24"/>
                <w:szCs w:val="24"/>
              </w:rPr>
              <w:t>.</w:t>
            </w:r>
            <w:r w:rsidR="00A379E1">
              <w:rPr>
                <w:sz w:val="24"/>
                <w:szCs w:val="24"/>
              </w:rPr>
              <w:t xml:space="preserve"> </w:t>
            </w:r>
          </w:p>
          <w:p w:rsidR="009910FD" w:rsidRPr="008C1485" w:rsidRDefault="00257218" w:rsidP="005E0EAA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4"/>
              </w:rPr>
            </w:pPr>
            <w:r>
              <w:rPr>
                <w:color w:val="7030A0"/>
                <w:sz w:val="20"/>
                <w:szCs w:val="24"/>
              </w:rPr>
              <w:t>Themes, choreographic intent, costume, set design, aural setting, lighting design, key motifs and motif development, 6 mark written response.</w:t>
            </w:r>
          </w:p>
          <w:p w:rsidR="008C1485" w:rsidRPr="008C1485" w:rsidRDefault="008C1485" w:rsidP="008C1485">
            <w:pPr>
              <w:rPr>
                <w:sz w:val="20"/>
                <w:szCs w:val="24"/>
              </w:rPr>
            </w:pPr>
          </w:p>
          <w:p w:rsidR="009910FD" w:rsidRDefault="009910FD" w:rsidP="00D759FF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0A4301" w:rsidRDefault="00D255C4" w:rsidP="000A4301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  <w:r w:rsidRPr="00D255C4">
              <w:rPr>
                <w:sz w:val="24"/>
                <w:szCs w:val="24"/>
                <w:highlight w:val="green"/>
                <w:u w:val="single"/>
              </w:rPr>
              <w:t xml:space="preserve">Performance in a duet trio </w:t>
            </w:r>
            <w:r w:rsidR="000A4301" w:rsidRPr="00D255C4">
              <w:rPr>
                <w:sz w:val="24"/>
                <w:szCs w:val="24"/>
                <w:highlight w:val="green"/>
                <w:u w:val="single"/>
              </w:rPr>
              <w:t>(6 x 100 minutes)</w:t>
            </w:r>
          </w:p>
          <w:p w:rsidR="00FA29AD" w:rsidRPr="00DD4252" w:rsidRDefault="00FA29AD" w:rsidP="000A4301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  <w:p w:rsidR="00765F4C" w:rsidRPr="00765F4C" w:rsidRDefault="000A4301" w:rsidP="000A4301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  <w:u w:val="single"/>
              </w:rPr>
            </w:pPr>
            <w:r w:rsidRPr="000A4301">
              <w:rPr>
                <w:sz w:val="24"/>
                <w:szCs w:val="24"/>
              </w:rPr>
              <w:t>D</w:t>
            </w:r>
            <w:r w:rsidR="00DC3D13">
              <w:rPr>
                <w:sz w:val="24"/>
                <w:szCs w:val="24"/>
              </w:rPr>
              <w:t>uet/trio performance</w:t>
            </w:r>
            <w:r w:rsidRPr="000A4301">
              <w:rPr>
                <w:sz w:val="24"/>
                <w:szCs w:val="24"/>
              </w:rPr>
              <w:t>: students will choreograph a duet/trio using Shadows as inspiration.</w:t>
            </w:r>
            <w:r w:rsidR="00257218">
              <w:rPr>
                <w:sz w:val="24"/>
                <w:szCs w:val="24"/>
              </w:rPr>
              <w:t xml:space="preserve"> </w:t>
            </w:r>
          </w:p>
          <w:p w:rsidR="000A4301" w:rsidRPr="000A4301" w:rsidRDefault="00257218" w:rsidP="005E0EAA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  <w:u w:val="single"/>
              </w:rPr>
            </w:pPr>
            <w:r>
              <w:rPr>
                <w:color w:val="7030A0"/>
                <w:sz w:val="20"/>
                <w:szCs w:val="24"/>
              </w:rPr>
              <w:t>Using the skills developed in autumn term 1 such as performance, technical and expressive skills.</w:t>
            </w:r>
          </w:p>
        </w:tc>
        <w:tc>
          <w:tcPr>
            <w:tcW w:w="5536" w:type="dxa"/>
            <w:shd w:val="clear" w:color="auto" w:fill="auto"/>
          </w:tcPr>
          <w:p w:rsidR="00D759FF" w:rsidRPr="00635813" w:rsidRDefault="00D759FF" w:rsidP="00D759FF">
            <w:pPr>
              <w:pStyle w:val="ListParagraph"/>
              <w:ind w:left="36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84523" w:rsidRPr="00AC7B0F" w:rsidTr="00166FB6">
        <w:trPr>
          <w:cantSplit/>
          <w:trHeight w:val="1747"/>
        </w:trPr>
        <w:tc>
          <w:tcPr>
            <w:tcW w:w="906" w:type="dxa"/>
            <w:shd w:val="clear" w:color="auto" w:fill="7030A0"/>
            <w:textDirection w:val="btLr"/>
          </w:tcPr>
          <w:p w:rsidR="00005424" w:rsidRPr="00880FD7" w:rsidRDefault="00005424" w:rsidP="0026370A">
            <w:pPr>
              <w:pStyle w:val="NoSpacing"/>
              <w:ind w:left="113" w:right="113"/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880FD7">
              <w:rPr>
                <w:b/>
                <w:color w:val="FFFFFF" w:themeColor="background1"/>
                <w:sz w:val="28"/>
                <w:szCs w:val="24"/>
              </w:rPr>
              <w:lastRenderedPageBreak/>
              <w:t>Assessment</w:t>
            </w:r>
          </w:p>
        </w:tc>
        <w:tc>
          <w:tcPr>
            <w:tcW w:w="4725" w:type="dxa"/>
            <w:shd w:val="clear" w:color="auto" w:fill="auto"/>
          </w:tcPr>
          <w:p w:rsidR="00005424" w:rsidRPr="00C8428C" w:rsidRDefault="001D1868" w:rsidP="0026370A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C8428C">
              <w:rPr>
                <w:sz w:val="24"/>
                <w:szCs w:val="24"/>
              </w:rPr>
              <w:t>Class based practical assessments throughout the year which are recorded (please see school assessment calendar for more information).</w:t>
            </w:r>
          </w:p>
        </w:tc>
        <w:tc>
          <w:tcPr>
            <w:tcW w:w="4852" w:type="dxa"/>
            <w:shd w:val="clear" w:color="auto" w:fill="auto"/>
          </w:tcPr>
          <w:p w:rsidR="00005424" w:rsidRDefault="00C07EE6" w:rsidP="0026370A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exam based questions and practical assessments throughout year focused on set works and practical assessments.</w:t>
            </w:r>
          </w:p>
          <w:p w:rsidR="00C07EE6" w:rsidRPr="00C07EE6" w:rsidRDefault="00C07EE6" w:rsidP="0026370A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sit a full GCSE practice paper in the Summer term. </w:t>
            </w:r>
          </w:p>
        </w:tc>
        <w:tc>
          <w:tcPr>
            <w:tcW w:w="5536" w:type="dxa"/>
          </w:tcPr>
          <w:p w:rsidR="00EC5C5C" w:rsidRPr="00EC5C5C" w:rsidRDefault="00EC5C5C" w:rsidP="0026370A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exam based questions and practical assessments throughout year focused on set works and practical assessments.</w:t>
            </w:r>
          </w:p>
          <w:p w:rsidR="00005424" w:rsidRDefault="00EC5C5C" w:rsidP="0026370A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assessment is made up of filmed pieces throughout the year (60% of final grade).</w:t>
            </w:r>
          </w:p>
          <w:p w:rsidR="00EC5C5C" w:rsidRPr="00C8428C" w:rsidRDefault="00EC5C5C" w:rsidP="0026370A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hour </w:t>
            </w:r>
            <w:r w:rsidR="00917439">
              <w:rPr>
                <w:sz w:val="24"/>
                <w:szCs w:val="24"/>
              </w:rPr>
              <w:t>30-minute</w:t>
            </w:r>
            <w:r>
              <w:rPr>
                <w:sz w:val="24"/>
                <w:szCs w:val="24"/>
              </w:rPr>
              <w:t xml:space="preserve"> written paper in June assessing year 9-11 content. This is externally assessed (40% of overall grade).</w:t>
            </w:r>
          </w:p>
        </w:tc>
      </w:tr>
    </w:tbl>
    <w:p w:rsidR="00166FB6" w:rsidRDefault="00166FB6" w:rsidP="00166FB6">
      <w:pPr>
        <w:pStyle w:val="NoSpacing"/>
        <w:rPr>
          <w:color w:val="7030A0"/>
          <w:sz w:val="24"/>
          <w:szCs w:val="24"/>
        </w:rPr>
      </w:pPr>
    </w:p>
    <w:p w:rsidR="00166FB6" w:rsidRPr="00072BE0" w:rsidRDefault="00166FB6" w:rsidP="00166FB6">
      <w:pPr>
        <w:pStyle w:val="NoSpacing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NC: perform dances using advanced dance techniques with a range of dance styles and forms.</w:t>
      </w:r>
    </w:p>
    <w:sectPr w:rsidR="00166FB6" w:rsidRPr="00072BE0" w:rsidSect="00263038">
      <w:headerReference w:type="default" r:id="rId8"/>
      <w:pgSz w:w="16838" w:h="11906" w:orient="landscape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E4" w:rsidRDefault="007E52E4" w:rsidP="001722B6">
      <w:pPr>
        <w:spacing w:after="0" w:line="240" w:lineRule="auto"/>
      </w:pPr>
      <w:r>
        <w:separator/>
      </w:r>
    </w:p>
  </w:endnote>
  <w:endnote w:type="continuationSeparator" w:id="0">
    <w:p w:rsidR="007E52E4" w:rsidRDefault="007E52E4" w:rsidP="001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E4" w:rsidRDefault="007E52E4" w:rsidP="001722B6">
      <w:pPr>
        <w:spacing w:after="0" w:line="240" w:lineRule="auto"/>
      </w:pPr>
      <w:r>
        <w:separator/>
      </w:r>
    </w:p>
  </w:footnote>
  <w:footnote w:type="continuationSeparator" w:id="0">
    <w:p w:rsidR="007E52E4" w:rsidRDefault="007E52E4" w:rsidP="0017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AD" w:rsidRDefault="007E1CAD" w:rsidP="007E1CAD">
    <w:pPr>
      <w:pStyle w:val="NoSpacing"/>
    </w:pPr>
    <w:r w:rsidRPr="006C6FF8">
      <w:rPr>
        <w:rFonts w:ascii="Calibri" w:hAnsi="Calibri"/>
        <w:noProof/>
        <w:color w:val="002060"/>
        <w:sz w:val="52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42660B5C" wp14:editId="5FCEA0E9">
          <wp:simplePos x="0" y="0"/>
          <wp:positionH relativeFrom="margin">
            <wp:posOffset>8559105</wp:posOffset>
          </wp:positionH>
          <wp:positionV relativeFrom="paragraph">
            <wp:posOffset>-50560</wp:posOffset>
          </wp:positionV>
          <wp:extent cx="1118870" cy="629285"/>
          <wp:effectExtent l="0" t="0" r="5080" b="0"/>
          <wp:wrapTight wrapText="bothSides">
            <wp:wrapPolygon edited="0">
              <wp:start x="9194" y="0"/>
              <wp:lineTo x="0" y="2616"/>
              <wp:lineTo x="0" y="10462"/>
              <wp:lineTo x="1839" y="20924"/>
              <wp:lineTo x="4045" y="20924"/>
              <wp:lineTo x="18020" y="20924"/>
              <wp:lineTo x="21330" y="18963"/>
              <wp:lineTo x="21330" y="3269"/>
              <wp:lineTo x="12872" y="0"/>
              <wp:lineTo x="919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FF8">
      <w:rPr>
        <w:rFonts w:ascii="Calibri" w:hAnsi="Calibri"/>
        <w:noProof/>
        <w:color w:val="002060"/>
        <w:sz w:val="52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D13C392" wp14:editId="7A42B1CB">
          <wp:simplePos x="0" y="0"/>
          <wp:positionH relativeFrom="margin">
            <wp:posOffset>-828364</wp:posOffset>
          </wp:positionH>
          <wp:positionV relativeFrom="paragraph">
            <wp:posOffset>-96281</wp:posOffset>
          </wp:positionV>
          <wp:extent cx="1118870" cy="629285"/>
          <wp:effectExtent l="0" t="0" r="5080" b="0"/>
          <wp:wrapTight wrapText="bothSides">
            <wp:wrapPolygon edited="0">
              <wp:start x="9194" y="0"/>
              <wp:lineTo x="0" y="2616"/>
              <wp:lineTo x="0" y="10462"/>
              <wp:lineTo x="1839" y="20924"/>
              <wp:lineTo x="4045" y="20924"/>
              <wp:lineTo x="18020" y="20924"/>
              <wp:lineTo x="21330" y="18963"/>
              <wp:lineTo x="21330" y="3269"/>
              <wp:lineTo x="12872" y="0"/>
              <wp:lineTo x="9194" y="0"/>
            </wp:wrapPolygon>
          </wp:wrapTight>
          <wp:docPr id="1045" name="Picture 1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CAD" w:rsidRDefault="007E1CAD" w:rsidP="007E1CAD">
    <w:pPr>
      <w:pStyle w:val="Header"/>
      <w:jc w:val="center"/>
    </w:pPr>
    <w:r w:rsidRPr="00985A2C">
      <w:rPr>
        <w:b/>
        <w:color w:val="FFFFFF" w:themeColor="background1"/>
        <w:sz w:val="36"/>
        <w:shd w:val="clear" w:color="auto" w:fill="7030A0"/>
      </w:rPr>
      <w:t xml:space="preserve">CURRICULUM </w:t>
    </w:r>
    <w:r>
      <w:rPr>
        <w:b/>
        <w:color w:val="FFFFFF" w:themeColor="background1"/>
        <w:sz w:val="36"/>
        <w:shd w:val="clear" w:color="auto" w:fill="7030A0"/>
      </w:rPr>
      <w:t>OVERVIEW</w:t>
    </w:r>
    <w:r w:rsidRPr="00985A2C">
      <w:rPr>
        <w:b/>
        <w:color w:val="FFFFFF" w:themeColor="background1"/>
        <w:sz w:val="36"/>
        <w:shd w:val="clear" w:color="auto" w:fill="7030A0"/>
      </w:rPr>
      <w:t>:</w:t>
    </w:r>
    <w:r w:rsidR="004875C4">
      <w:rPr>
        <w:b/>
        <w:color w:val="FFFFFF" w:themeColor="background1"/>
        <w:sz w:val="36"/>
        <w:shd w:val="clear" w:color="auto" w:fill="7030A0"/>
      </w:rPr>
      <w:t xml:space="preserve"> </w:t>
    </w:r>
    <w:r w:rsidR="00502325">
      <w:rPr>
        <w:b/>
        <w:color w:val="FFFFFF" w:themeColor="background1"/>
        <w:sz w:val="36"/>
        <w:shd w:val="clear" w:color="auto" w:fill="7030A0"/>
      </w:rPr>
      <w:t>KS4 Dance GCSE</w:t>
    </w:r>
  </w:p>
  <w:p w:rsidR="007E1CAD" w:rsidRDefault="007E1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C30"/>
    <w:multiLevelType w:val="hybridMultilevel"/>
    <w:tmpl w:val="78827046"/>
    <w:lvl w:ilvl="0" w:tplc="4656D33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40AC0"/>
    <w:multiLevelType w:val="hybridMultilevel"/>
    <w:tmpl w:val="9380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442D"/>
    <w:multiLevelType w:val="hybridMultilevel"/>
    <w:tmpl w:val="084E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2904"/>
    <w:multiLevelType w:val="hybridMultilevel"/>
    <w:tmpl w:val="BE345116"/>
    <w:lvl w:ilvl="0" w:tplc="7AA454A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43F8F"/>
    <w:multiLevelType w:val="hybridMultilevel"/>
    <w:tmpl w:val="92C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6B6E"/>
    <w:multiLevelType w:val="hybridMultilevel"/>
    <w:tmpl w:val="3004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10D8C"/>
    <w:multiLevelType w:val="hybridMultilevel"/>
    <w:tmpl w:val="D6C4A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47D7E"/>
    <w:multiLevelType w:val="hybridMultilevel"/>
    <w:tmpl w:val="7ED4F8A4"/>
    <w:lvl w:ilvl="0" w:tplc="61B4AC8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73863A2"/>
    <w:multiLevelType w:val="hybridMultilevel"/>
    <w:tmpl w:val="32402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94CE2"/>
    <w:multiLevelType w:val="hybridMultilevel"/>
    <w:tmpl w:val="62CE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B7C29"/>
    <w:multiLevelType w:val="hybridMultilevel"/>
    <w:tmpl w:val="FB1C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2730D"/>
    <w:multiLevelType w:val="hybridMultilevel"/>
    <w:tmpl w:val="1A463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32FA3"/>
    <w:multiLevelType w:val="hybridMultilevel"/>
    <w:tmpl w:val="7C5EB5EC"/>
    <w:lvl w:ilvl="0" w:tplc="ADA2B0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E2A0A"/>
    <w:multiLevelType w:val="hybridMultilevel"/>
    <w:tmpl w:val="D6DA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24461"/>
    <w:multiLevelType w:val="hybridMultilevel"/>
    <w:tmpl w:val="1BEA3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B1533"/>
    <w:multiLevelType w:val="hybridMultilevel"/>
    <w:tmpl w:val="E6D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E3268"/>
    <w:multiLevelType w:val="hybridMultilevel"/>
    <w:tmpl w:val="EE5AB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83D40"/>
    <w:multiLevelType w:val="hybridMultilevel"/>
    <w:tmpl w:val="2C16BCF0"/>
    <w:lvl w:ilvl="0" w:tplc="012894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C01A4"/>
    <w:multiLevelType w:val="hybridMultilevel"/>
    <w:tmpl w:val="DCBCC82E"/>
    <w:lvl w:ilvl="0" w:tplc="EE7EDB9E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355C3C3F"/>
    <w:multiLevelType w:val="hybridMultilevel"/>
    <w:tmpl w:val="D4DED35C"/>
    <w:lvl w:ilvl="0" w:tplc="012894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D7B4E"/>
    <w:multiLevelType w:val="hybridMultilevel"/>
    <w:tmpl w:val="5B6EFB2C"/>
    <w:lvl w:ilvl="0" w:tplc="44C0E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41C28"/>
    <w:multiLevelType w:val="hybridMultilevel"/>
    <w:tmpl w:val="BC50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B146D"/>
    <w:multiLevelType w:val="hybridMultilevel"/>
    <w:tmpl w:val="A6C8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C4944"/>
    <w:multiLevelType w:val="hybridMultilevel"/>
    <w:tmpl w:val="1F52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B424B"/>
    <w:multiLevelType w:val="hybridMultilevel"/>
    <w:tmpl w:val="D570E0A4"/>
    <w:lvl w:ilvl="0" w:tplc="776038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17FE8"/>
    <w:multiLevelType w:val="hybridMultilevel"/>
    <w:tmpl w:val="367C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50C4D"/>
    <w:multiLevelType w:val="hybridMultilevel"/>
    <w:tmpl w:val="47C015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1103EC"/>
    <w:multiLevelType w:val="hybridMultilevel"/>
    <w:tmpl w:val="67DA98C4"/>
    <w:lvl w:ilvl="0" w:tplc="44C0E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166BF"/>
    <w:multiLevelType w:val="hybridMultilevel"/>
    <w:tmpl w:val="EA7AD8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B65A74"/>
    <w:multiLevelType w:val="hybridMultilevel"/>
    <w:tmpl w:val="B010ED7A"/>
    <w:lvl w:ilvl="0" w:tplc="ED8A7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7030A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1387F"/>
    <w:multiLevelType w:val="hybridMultilevel"/>
    <w:tmpl w:val="3424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A7EC1"/>
    <w:multiLevelType w:val="hybridMultilevel"/>
    <w:tmpl w:val="3BFEF3D4"/>
    <w:lvl w:ilvl="0" w:tplc="ACFCDF2C">
      <w:start w:val="6"/>
      <w:numFmt w:val="decimal"/>
      <w:lvlText w:val="%1"/>
      <w:lvlJc w:val="left"/>
      <w:pPr>
        <w:ind w:left="5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2" w15:restartNumberingAfterBreak="0">
    <w:nsid w:val="56D02839"/>
    <w:multiLevelType w:val="hybridMultilevel"/>
    <w:tmpl w:val="7772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033E9"/>
    <w:multiLevelType w:val="hybridMultilevel"/>
    <w:tmpl w:val="4FA2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840B5"/>
    <w:multiLevelType w:val="hybridMultilevel"/>
    <w:tmpl w:val="55CCFD94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5" w15:restartNumberingAfterBreak="0">
    <w:nsid w:val="5B7D1B1E"/>
    <w:multiLevelType w:val="hybridMultilevel"/>
    <w:tmpl w:val="E906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7697E"/>
    <w:multiLevelType w:val="hybridMultilevel"/>
    <w:tmpl w:val="C9CA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C10EF"/>
    <w:multiLevelType w:val="hybridMultilevel"/>
    <w:tmpl w:val="AE160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F05CD"/>
    <w:multiLevelType w:val="hybridMultilevel"/>
    <w:tmpl w:val="74A4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54727"/>
    <w:multiLevelType w:val="hybridMultilevel"/>
    <w:tmpl w:val="BDF8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12B9D"/>
    <w:multiLevelType w:val="hybridMultilevel"/>
    <w:tmpl w:val="E5D0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76E54"/>
    <w:multiLevelType w:val="hybridMultilevel"/>
    <w:tmpl w:val="CBECAD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9E7970"/>
    <w:multiLevelType w:val="hybridMultilevel"/>
    <w:tmpl w:val="2CA4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D3684D"/>
    <w:multiLevelType w:val="hybridMultilevel"/>
    <w:tmpl w:val="315C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92C17"/>
    <w:multiLevelType w:val="hybridMultilevel"/>
    <w:tmpl w:val="4E72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8771D"/>
    <w:multiLevelType w:val="hybridMultilevel"/>
    <w:tmpl w:val="EDB0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16575"/>
    <w:multiLevelType w:val="hybridMultilevel"/>
    <w:tmpl w:val="FEB2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A64ED"/>
    <w:multiLevelType w:val="hybridMultilevel"/>
    <w:tmpl w:val="50CA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D647E"/>
    <w:multiLevelType w:val="hybridMultilevel"/>
    <w:tmpl w:val="EBF8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"/>
  </w:num>
  <w:num w:numId="3">
    <w:abstractNumId w:val="15"/>
  </w:num>
  <w:num w:numId="4">
    <w:abstractNumId w:val="46"/>
  </w:num>
  <w:num w:numId="5">
    <w:abstractNumId w:val="39"/>
  </w:num>
  <w:num w:numId="6">
    <w:abstractNumId w:val="1"/>
  </w:num>
  <w:num w:numId="7">
    <w:abstractNumId w:val="14"/>
  </w:num>
  <w:num w:numId="8">
    <w:abstractNumId w:val="44"/>
  </w:num>
  <w:num w:numId="9">
    <w:abstractNumId w:val="5"/>
  </w:num>
  <w:num w:numId="10">
    <w:abstractNumId w:val="22"/>
  </w:num>
  <w:num w:numId="11">
    <w:abstractNumId w:val="45"/>
  </w:num>
  <w:num w:numId="12">
    <w:abstractNumId w:val="32"/>
  </w:num>
  <w:num w:numId="13">
    <w:abstractNumId w:val="13"/>
  </w:num>
  <w:num w:numId="14">
    <w:abstractNumId w:val="48"/>
  </w:num>
  <w:num w:numId="15">
    <w:abstractNumId w:val="25"/>
  </w:num>
  <w:num w:numId="16">
    <w:abstractNumId w:val="35"/>
  </w:num>
  <w:num w:numId="17">
    <w:abstractNumId w:val="21"/>
  </w:num>
  <w:num w:numId="18">
    <w:abstractNumId w:val="34"/>
  </w:num>
  <w:num w:numId="19">
    <w:abstractNumId w:val="10"/>
  </w:num>
  <w:num w:numId="20">
    <w:abstractNumId w:val="42"/>
  </w:num>
  <w:num w:numId="21">
    <w:abstractNumId w:val="33"/>
  </w:num>
  <w:num w:numId="22">
    <w:abstractNumId w:val="9"/>
  </w:num>
  <w:num w:numId="23">
    <w:abstractNumId w:val="30"/>
  </w:num>
  <w:num w:numId="24">
    <w:abstractNumId w:val="16"/>
  </w:num>
  <w:num w:numId="25">
    <w:abstractNumId w:val="3"/>
  </w:num>
  <w:num w:numId="26">
    <w:abstractNumId w:val="36"/>
  </w:num>
  <w:num w:numId="27">
    <w:abstractNumId w:val="38"/>
  </w:num>
  <w:num w:numId="28">
    <w:abstractNumId w:val="40"/>
  </w:num>
  <w:num w:numId="29">
    <w:abstractNumId w:val="12"/>
  </w:num>
  <w:num w:numId="30">
    <w:abstractNumId w:val="7"/>
  </w:num>
  <w:num w:numId="31">
    <w:abstractNumId w:val="28"/>
  </w:num>
  <w:num w:numId="32">
    <w:abstractNumId w:val="6"/>
  </w:num>
  <w:num w:numId="33">
    <w:abstractNumId w:val="47"/>
  </w:num>
  <w:num w:numId="34">
    <w:abstractNumId w:val="37"/>
  </w:num>
  <w:num w:numId="35">
    <w:abstractNumId w:val="27"/>
  </w:num>
  <w:num w:numId="36">
    <w:abstractNumId w:val="20"/>
  </w:num>
  <w:num w:numId="37">
    <w:abstractNumId w:val="41"/>
  </w:num>
  <w:num w:numId="38">
    <w:abstractNumId w:val="8"/>
  </w:num>
  <w:num w:numId="39">
    <w:abstractNumId w:val="11"/>
  </w:num>
  <w:num w:numId="40">
    <w:abstractNumId w:val="17"/>
  </w:num>
  <w:num w:numId="41">
    <w:abstractNumId w:val="19"/>
  </w:num>
  <w:num w:numId="42">
    <w:abstractNumId w:val="26"/>
  </w:num>
  <w:num w:numId="43">
    <w:abstractNumId w:val="23"/>
  </w:num>
  <w:num w:numId="44">
    <w:abstractNumId w:val="24"/>
  </w:num>
  <w:num w:numId="45">
    <w:abstractNumId w:val="0"/>
  </w:num>
  <w:num w:numId="46">
    <w:abstractNumId w:val="31"/>
  </w:num>
  <w:num w:numId="47">
    <w:abstractNumId w:val="2"/>
  </w:num>
  <w:num w:numId="48">
    <w:abstractNumId w:val="2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B6"/>
    <w:rsid w:val="00005424"/>
    <w:rsid w:val="000157A3"/>
    <w:rsid w:val="00020041"/>
    <w:rsid w:val="000240BF"/>
    <w:rsid w:val="00035D36"/>
    <w:rsid w:val="00036CA6"/>
    <w:rsid w:val="0004683B"/>
    <w:rsid w:val="00070BFE"/>
    <w:rsid w:val="00072BE0"/>
    <w:rsid w:val="00077A07"/>
    <w:rsid w:val="00090881"/>
    <w:rsid w:val="000A4301"/>
    <w:rsid w:val="000B5935"/>
    <w:rsid w:val="000D32F0"/>
    <w:rsid w:val="000E7EC3"/>
    <w:rsid w:val="000F3273"/>
    <w:rsid w:val="000F5D79"/>
    <w:rsid w:val="00102271"/>
    <w:rsid w:val="001112EA"/>
    <w:rsid w:val="001165F2"/>
    <w:rsid w:val="001221D6"/>
    <w:rsid w:val="00124DEC"/>
    <w:rsid w:val="001400F5"/>
    <w:rsid w:val="001651B1"/>
    <w:rsid w:val="00166FB6"/>
    <w:rsid w:val="00172158"/>
    <w:rsid w:val="001722B6"/>
    <w:rsid w:val="001819C6"/>
    <w:rsid w:val="00185559"/>
    <w:rsid w:val="001867FA"/>
    <w:rsid w:val="001A00EF"/>
    <w:rsid w:val="001B753B"/>
    <w:rsid w:val="001C2658"/>
    <w:rsid w:val="001D1868"/>
    <w:rsid w:val="001F7D8F"/>
    <w:rsid w:val="002240AC"/>
    <w:rsid w:val="00257218"/>
    <w:rsid w:val="00263038"/>
    <w:rsid w:val="0026370A"/>
    <w:rsid w:val="00276378"/>
    <w:rsid w:val="00276BF4"/>
    <w:rsid w:val="002919F9"/>
    <w:rsid w:val="002930E5"/>
    <w:rsid w:val="00294162"/>
    <w:rsid w:val="002A341C"/>
    <w:rsid w:val="002A3ABC"/>
    <w:rsid w:val="002A3D44"/>
    <w:rsid w:val="002E515D"/>
    <w:rsid w:val="0030138F"/>
    <w:rsid w:val="00304E4B"/>
    <w:rsid w:val="003074A5"/>
    <w:rsid w:val="003152CD"/>
    <w:rsid w:val="003202E9"/>
    <w:rsid w:val="00334318"/>
    <w:rsid w:val="003571AC"/>
    <w:rsid w:val="00375F59"/>
    <w:rsid w:val="00384F59"/>
    <w:rsid w:val="00390819"/>
    <w:rsid w:val="003A2885"/>
    <w:rsid w:val="003A596E"/>
    <w:rsid w:val="003B4010"/>
    <w:rsid w:val="003B4D40"/>
    <w:rsid w:val="003C0603"/>
    <w:rsid w:val="003C08E3"/>
    <w:rsid w:val="003D0728"/>
    <w:rsid w:val="003D22F9"/>
    <w:rsid w:val="003F4778"/>
    <w:rsid w:val="00405489"/>
    <w:rsid w:val="0040642B"/>
    <w:rsid w:val="004079E6"/>
    <w:rsid w:val="0042081C"/>
    <w:rsid w:val="004451F5"/>
    <w:rsid w:val="004875C4"/>
    <w:rsid w:val="0049265D"/>
    <w:rsid w:val="004955A0"/>
    <w:rsid w:val="004A46F9"/>
    <w:rsid w:val="004A59B7"/>
    <w:rsid w:val="004B49B1"/>
    <w:rsid w:val="004B5F91"/>
    <w:rsid w:val="00501630"/>
    <w:rsid w:val="00502325"/>
    <w:rsid w:val="00512387"/>
    <w:rsid w:val="005137E4"/>
    <w:rsid w:val="00515910"/>
    <w:rsid w:val="00542463"/>
    <w:rsid w:val="00551193"/>
    <w:rsid w:val="005550D0"/>
    <w:rsid w:val="005756B0"/>
    <w:rsid w:val="0059321E"/>
    <w:rsid w:val="00593330"/>
    <w:rsid w:val="005B17C6"/>
    <w:rsid w:val="005B498F"/>
    <w:rsid w:val="005C4558"/>
    <w:rsid w:val="005C5559"/>
    <w:rsid w:val="005D3D4F"/>
    <w:rsid w:val="005E0EAA"/>
    <w:rsid w:val="005E19DC"/>
    <w:rsid w:val="005E1EB2"/>
    <w:rsid w:val="006201DC"/>
    <w:rsid w:val="00627654"/>
    <w:rsid w:val="00635813"/>
    <w:rsid w:val="0067435C"/>
    <w:rsid w:val="00687234"/>
    <w:rsid w:val="006B5E2A"/>
    <w:rsid w:val="006C352C"/>
    <w:rsid w:val="006C7342"/>
    <w:rsid w:val="006D54A0"/>
    <w:rsid w:val="00700B4E"/>
    <w:rsid w:val="00706406"/>
    <w:rsid w:val="00706A3E"/>
    <w:rsid w:val="00727D91"/>
    <w:rsid w:val="0073610C"/>
    <w:rsid w:val="00744F27"/>
    <w:rsid w:val="007478E8"/>
    <w:rsid w:val="00765F4C"/>
    <w:rsid w:val="00767316"/>
    <w:rsid w:val="00774748"/>
    <w:rsid w:val="00775BE6"/>
    <w:rsid w:val="007833EE"/>
    <w:rsid w:val="00784523"/>
    <w:rsid w:val="00794071"/>
    <w:rsid w:val="0079775A"/>
    <w:rsid w:val="007B498E"/>
    <w:rsid w:val="007B687F"/>
    <w:rsid w:val="007D2790"/>
    <w:rsid w:val="007E1CAD"/>
    <w:rsid w:val="007E52E4"/>
    <w:rsid w:val="007F6EF2"/>
    <w:rsid w:val="0080129F"/>
    <w:rsid w:val="00810442"/>
    <w:rsid w:val="00815578"/>
    <w:rsid w:val="00835A0B"/>
    <w:rsid w:val="0084050D"/>
    <w:rsid w:val="00856028"/>
    <w:rsid w:val="00871D79"/>
    <w:rsid w:val="00880FD7"/>
    <w:rsid w:val="00896692"/>
    <w:rsid w:val="008A3D37"/>
    <w:rsid w:val="008C1485"/>
    <w:rsid w:val="008C7AA7"/>
    <w:rsid w:val="009140BF"/>
    <w:rsid w:val="00917439"/>
    <w:rsid w:val="00932A95"/>
    <w:rsid w:val="0095170A"/>
    <w:rsid w:val="00972250"/>
    <w:rsid w:val="00973F02"/>
    <w:rsid w:val="00985A2C"/>
    <w:rsid w:val="00987514"/>
    <w:rsid w:val="009910FD"/>
    <w:rsid w:val="00996F37"/>
    <w:rsid w:val="009A6E1F"/>
    <w:rsid w:val="009B3B45"/>
    <w:rsid w:val="009D31A2"/>
    <w:rsid w:val="009D5429"/>
    <w:rsid w:val="009E0732"/>
    <w:rsid w:val="009E6121"/>
    <w:rsid w:val="00A03A48"/>
    <w:rsid w:val="00A1143B"/>
    <w:rsid w:val="00A3107D"/>
    <w:rsid w:val="00A32954"/>
    <w:rsid w:val="00A379E1"/>
    <w:rsid w:val="00A55BC1"/>
    <w:rsid w:val="00A7079B"/>
    <w:rsid w:val="00A76E5D"/>
    <w:rsid w:val="00A86A38"/>
    <w:rsid w:val="00AA2ED9"/>
    <w:rsid w:val="00AA3044"/>
    <w:rsid w:val="00AD3F04"/>
    <w:rsid w:val="00B00419"/>
    <w:rsid w:val="00B0291D"/>
    <w:rsid w:val="00B26363"/>
    <w:rsid w:val="00B40D4D"/>
    <w:rsid w:val="00B429ED"/>
    <w:rsid w:val="00B4456E"/>
    <w:rsid w:val="00B46759"/>
    <w:rsid w:val="00B57442"/>
    <w:rsid w:val="00B745E9"/>
    <w:rsid w:val="00BA5742"/>
    <w:rsid w:val="00BC4603"/>
    <w:rsid w:val="00C07EE6"/>
    <w:rsid w:val="00C14022"/>
    <w:rsid w:val="00C2529B"/>
    <w:rsid w:val="00C43877"/>
    <w:rsid w:val="00C51DD2"/>
    <w:rsid w:val="00C70259"/>
    <w:rsid w:val="00C772E1"/>
    <w:rsid w:val="00C8428C"/>
    <w:rsid w:val="00CB140E"/>
    <w:rsid w:val="00CD7F13"/>
    <w:rsid w:val="00D00886"/>
    <w:rsid w:val="00D255C4"/>
    <w:rsid w:val="00D344CC"/>
    <w:rsid w:val="00D562D7"/>
    <w:rsid w:val="00D759FF"/>
    <w:rsid w:val="00D76644"/>
    <w:rsid w:val="00DA4BA3"/>
    <w:rsid w:val="00DA722E"/>
    <w:rsid w:val="00DC3D13"/>
    <w:rsid w:val="00DC67C0"/>
    <w:rsid w:val="00DD0C94"/>
    <w:rsid w:val="00DD4252"/>
    <w:rsid w:val="00DE0AB5"/>
    <w:rsid w:val="00E16B7E"/>
    <w:rsid w:val="00E33B2A"/>
    <w:rsid w:val="00E40BED"/>
    <w:rsid w:val="00E4707D"/>
    <w:rsid w:val="00E47E43"/>
    <w:rsid w:val="00E61855"/>
    <w:rsid w:val="00E619F8"/>
    <w:rsid w:val="00E65B38"/>
    <w:rsid w:val="00E72DA8"/>
    <w:rsid w:val="00EB342E"/>
    <w:rsid w:val="00EB7FD3"/>
    <w:rsid w:val="00EC277E"/>
    <w:rsid w:val="00EC3139"/>
    <w:rsid w:val="00EC5C5C"/>
    <w:rsid w:val="00EF1271"/>
    <w:rsid w:val="00EF29BD"/>
    <w:rsid w:val="00EF6824"/>
    <w:rsid w:val="00EF6960"/>
    <w:rsid w:val="00EF6AEB"/>
    <w:rsid w:val="00F02669"/>
    <w:rsid w:val="00F1139C"/>
    <w:rsid w:val="00F13CE4"/>
    <w:rsid w:val="00F34ACF"/>
    <w:rsid w:val="00F376A8"/>
    <w:rsid w:val="00F37ECC"/>
    <w:rsid w:val="00F37FB1"/>
    <w:rsid w:val="00F42924"/>
    <w:rsid w:val="00F62571"/>
    <w:rsid w:val="00F63AC2"/>
    <w:rsid w:val="00F674C8"/>
    <w:rsid w:val="00F73541"/>
    <w:rsid w:val="00F73FCE"/>
    <w:rsid w:val="00F83931"/>
    <w:rsid w:val="00F86595"/>
    <w:rsid w:val="00F867C2"/>
    <w:rsid w:val="00FA29AD"/>
    <w:rsid w:val="00FA60C1"/>
    <w:rsid w:val="00FC198C"/>
    <w:rsid w:val="00FC6823"/>
    <w:rsid w:val="00FD3304"/>
    <w:rsid w:val="00FE3C84"/>
    <w:rsid w:val="00FE5BBA"/>
    <w:rsid w:val="00FF100F"/>
    <w:rsid w:val="00FF465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367D"/>
  <w15:chartTrackingRefBased/>
  <w15:docId w15:val="{ACB26C6D-107B-46C6-80B8-72490987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2B6"/>
    <w:pPr>
      <w:spacing w:after="0" w:line="240" w:lineRule="auto"/>
    </w:pPr>
  </w:style>
  <w:style w:type="table" w:styleId="TableGrid">
    <w:name w:val="Table Grid"/>
    <w:basedOn w:val="TableNormal"/>
    <w:uiPriority w:val="39"/>
    <w:rsid w:val="0017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B6"/>
  </w:style>
  <w:style w:type="paragraph" w:styleId="Footer">
    <w:name w:val="footer"/>
    <w:basedOn w:val="Normal"/>
    <w:link w:val="FooterChar"/>
    <w:uiPriority w:val="99"/>
    <w:unhideWhenUsed/>
    <w:rsid w:val="0017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B6"/>
  </w:style>
  <w:style w:type="paragraph" w:styleId="ListParagraph">
    <w:name w:val="List Paragraph"/>
    <w:basedOn w:val="Normal"/>
    <w:uiPriority w:val="34"/>
    <w:qFormat/>
    <w:rsid w:val="00FF100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B498F"/>
    <w:pPr>
      <w:spacing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98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424E-9D5E-466D-A761-34FC58F1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Elmes</dc:creator>
  <cp:keywords/>
  <dc:description/>
  <cp:lastModifiedBy>Jennifer Hill</cp:lastModifiedBy>
  <cp:revision>63</cp:revision>
  <cp:lastPrinted>2017-09-01T07:34:00Z</cp:lastPrinted>
  <dcterms:created xsi:type="dcterms:W3CDTF">2019-11-03T10:08:00Z</dcterms:created>
  <dcterms:modified xsi:type="dcterms:W3CDTF">2020-06-29T10:34:00Z</dcterms:modified>
</cp:coreProperties>
</file>