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BB" w:rsidRDefault="006A65BB" w:rsidP="006A65BB">
      <w:pPr>
        <w:jc w:val="center"/>
        <w:rPr>
          <w:b/>
          <w:sz w:val="36"/>
          <w:szCs w:val="36"/>
        </w:rPr>
      </w:pPr>
    </w:p>
    <w:p w:rsidR="006A65BB" w:rsidRDefault="006A65BB" w:rsidP="006A65BB">
      <w:pPr>
        <w:jc w:val="center"/>
        <w:rPr>
          <w:b/>
          <w:sz w:val="36"/>
          <w:szCs w:val="36"/>
        </w:rPr>
      </w:pPr>
      <w:r w:rsidRPr="00C2517E">
        <w:rPr>
          <w:b/>
          <w:sz w:val="36"/>
          <w:szCs w:val="36"/>
        </w:rPr>
        <w:t xml:space="preserve">Oasis Academy Shirley </w:t>
      </w:r>
      <w:r>
        <w:rPr>
          <w:b/>
          <w:sz w:val="36"/>
          <w:szCs w:val="36"/>
        </w:rPr>
        <w:t>Park: Music Curriculum Map 2020-21</w:t>
      </w:r>
    </w:p>
    <w:p w:rsidR="006A65BB" w:rsidRPr="00C2517E" w:rsidRDefault="006A65BB" w:rsidP="006A65BB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6A65BB" w:rsidTr="000F155A">
        <w:tc>
          <w:tcPr>
            <w:tcW w:w="15388" w:type="dxa"/>
            <w:shd w:val="clear" w:color="auto" w:fill="FFFF00"/>
          </w:tcPr>
          <w:p w:rsidR="006A65BB" w:rsidRDefault="006A65BB" w:rsidP="000F155A">
            <w:pPr>
              <w:rPr>
                <w:b/>
                <w:sz w:val="28"/>
              </w:rPr>
            </w:pPr>
          </w:p>
          <w:p w:rsidR="006A65BB" w:rsidRPr="00C2517E" w:rsidRDefault="006A65BB" w:rsidP="000F155A">
            <w:pPr>
              <w:rPr>
                <w:sz w:val="28"/>
              </w:rPr>
            </w:pPr>
          </w:p>
        </w:tc>
      </w:tr>
      <w:tr w:rsidR="006A65BB" w:rsidTr="000F155A">
        <w:tc>
          <w:tcPr>
            <w:tcW w:w="15388" w:type="dxa"/>
          </w:tcPr>
          <w:p w:rsidR="006A65BB" w:rsidRDefault="006A65BB" w:rsidP="000F155A">
            <w:pPr>
              <w:rPr>
                <w:b/>
                <w:sz w:val="28"/>
              </w:rPr>
            </w:pPr>
            <w:r w:rsidRPr="00890B28">
              <w:rPr>
                <w:b/>
                <w:sz w:val="28"/>
              </w:rPr>
              <w:t>Threshold Concepts</w:t>
            </w:r>
            <w:r>
              <w:rPr>
                <w:b/>
                <w:sz w:val="28"/>
              </w:rPr>
              <w:t xml:space="preserve"> for brilliant musicians </w:t>
            </w:r>
          </w:p>
          <w:p w:rsidR="006A65BB" w:rsidRDefault="006A65BB" w:rsidP="000F155A">
            <w:pPr>
              <w:rPr>
                <w:b/>
                <w:sz w:val="28"/>
              </w:rPr>
            </w:pPr>
          </w:p>
          <w:p w:rsidR="006A65BB" w:rsidRDefault="006A65BB" w:rsidP="000F155A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#1:</w:t>
            </w:r>
            <w:r>
              <w:rPr>
                <w:sz w:val="24"/>
              </w:rPr>
              <w:t xml:space="preserve"> Musicians perform with confidence, fluency, accuracy and technical ability</w:t>
            </w:r>
          </w:p>
          <w:p w:rsidR="006A65BB" w:rsidRDefault="006A65BB" w:rsidP="000F155A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#2:</w:t>
            </w:r>
            <w:r>
              <w:rPr>
                <w:sz w:val="24"/>
              </w:rPr>
              <w:t xml:space="preserve"> Musicians read and write </w:t>
            </w:r>
            <w:r w:rsidR="009B2204">
              <w:rPr>
                <w:sz w:val="24"/>
              </w:rPr>
              <w:t xml:space="preserve">relevant notation in order to </w:t>
            </w:r>
            <w:r>
              <w:rPr>
                <w:sz w:val="24"/>
              </w:rPr>
              <w:t>learn new ideas</w:t>
            </w:r>
          </w:p>
          <w:p w:rsidR="006A65BB" w:rsidRPr="00873740" w:rsidRDefault="006A65BB" w:rsidP="000F155A">
            <w:pPr>
              <w:spacing w:line="276" w:lineRule="auto"/>
              <w:rPr>
                <w:b/>
                <w:sz w:val="24"/>
              </w:rPr>
            </w:pPr>
            <w:r w:rsidRPr="00C2517E">
              <w:rPr>
                <w:b/>
                <w:sz w:val="24"/>
              </w:rPr>
              <w:t>#3:</w:t>
            </w:r>
            <w:r>
              <w:rPr>
                <w:sz w:val="24"/>
              </w:rPr>
              <w:t xml:space="preserve"> Musicians create unique, interesting </w:t>
            </w:r>
            <w:r w:rsidR="009B2204">
              <w:rPr>
                <w:sz w:val="24"/>
              </w:rPr>
              <w:t>compositions and improvisations</w:t>
            </w:r>
            <w:r>
              <w:rPr>
                <w:sz w:val="24"/>
              </w:rPr>
              <w:t xml:space="preserve"> to make </w:t>
            </w:r>
            <w:r w:rsidR="009B2204">
              <w:rPr>
                <w:sz w:val="24"/>
              </w:rPr>
              <w:t xml:space="preserve">their </w:t>
            </w:r>
            <w:r>
              <w:rPr>
                <w:sz w:val="24"/>
              </w:rPr>
              <w:t xml:space="preserve">music engaging </w:t>
            </w:r>
          </w:p>
          <w:p w:rsidR="006A65BB" w:rsidRDefault="006A65BB" w:rsidP="000F155A">
            <w:pPr>
              <w:spacing w:line="276" w:lineRule="auto"/>
              <w:rPr>
                <w:sz w:val="24"/>
              </w:rPr>
            </w:pPr>
            <w:r w:rsidRPr="00C2517E">
              <w:rPr>
                <w:b/>
                <w:sz w:val="24"/>
              </w:rPr>
              <w:t>#4:</w:t>
            </w:r>
            <w:r>
              <w:rPr>
                <w:sz w:val="24"/>
              </w:rPr>
              <w:t xml:space="preserve"> Musicians </w:t>
            </w:r>
            <w:r w:rsidR="009B2204">
              <w:rPr>
                <w:sz w:val="24"/>
              </w:rPr>
              <w:t>understand</w:t>
            </w:r>
            <w:r>
              <w:rPr>
                <w:sz w:val="24"/>
              </w:rPr>
              <w:t xml:space="preserve"> </w:t>
            </w:r>
            <w:r w:rsidR="009B2204">
              <w:rPr>
                <w:sz w:val="24"/>
              </w:rPr>
              <w:t xml:space="preserve">the </w:t>
            </w:r>
            <w:r>
              <w:rPr>
                <w:sz w:val="24"/>
              </w:rPr>
              <w:t>context behind the music they are performing</w:t>
            </w:r>
          </w:p>
          <w:p w:rsidR="006A65BB" w:rsidRPr="006A65BB" w:rsidRDefault="006A65BB" w:rsidP="000F155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#5</w:t>
            </w:r>
            <w:r w:rsidRPr="00C2517E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Musicians actively listen and interpret ideas from what we hear</w:t>
            </w:r>
            <w:bookmarkStart w:id="0" w:name="_GoBack"/>
            <w:bookmarkEnd w:id="0"/>
          </w:p>
          <w:p w:rsidR="006A65BB" w:rsidRDefault="006A65BB" w:rsidP="006A65BB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#6</w:t>
            </w:r>
            <w:r w:rsidRPr="00C2517E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Musicians use technical vocabulary purposefully: choosing words to express the different ways in which music can be manipulated</w:t>
            </w:r>
          </w:p>
          <w:p w:rsidR="006A65BB" w:rsidRDefault="006A65BB" w:rsidP="000F155A">
            <w:pPr>
              <w:rPr>
                <w:sz w:val="24"/>
              </w:rPr>
            </w:pPr>
          </w:p>
          <w:p w:rsidR="006A65BB" w:rsidRPr="00873740" w:rsidRDefault="006A65BB" w:rsidP="000F155A">
            <w:pPr>
              <w:rPr>
                <w:sz w:val="24"/>
              </w:rPr>
            </w:pPr>
            <w:r>
              <w:rPr>
                <w:b/>
                <w:sz w:val="24"/>
              </w:rPr>
              <w:t>#7</w:t>
            </w:r>
            <w:r w:rsidRPr="00C2517E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Music helps us to make sense of the world: it allows to gain a sense of identity and express our inner thoughts and emotions</w:t>
            </w:r>
          </w:p>
          <w:p w:rsidR="006A65BB" w:rsidRDefault="006A65BB" w:rsidP="000F155A">
            <w:pPr>
              <w:rPr>
                <w:b/>
                <w:sz w:val="28"/>
              </w:rPr>
            </w:pPr>
          </w:p>
        </w:tc>
      </w:tr>
    </w:tbl>
    <w:p w:rsidR="006A65BB" w:rsidRDefault="006A65BB" w:rsidP="004A148D">
      <w:pPr>
        <w:ind w:left="360"/>
        <w:jc w:val="center"/>
        <w:rPr>
          <w:b/>
          <w:sz w:val="40"/>
        </w:rPr>
      </w:pPr>
    </w:p>
    <w:p w:rsidR="006A65BB" w:rsidRDefault="006A65BB">
      <w:pPr>
        <w:spacing w:line="259" w:lineRule="auto"/>
        <w:rPr>
          <w:b/>
          <w:sz w:val="40"/>
        </w:rPr>
      </w:pPr>
      <w:r>
        <w:rPr>
          <w:b/>
          <w:sz w:val="40"/>
        </w:rPr>
        <w:br w:type="page"/>
      </w:r>
    </w:p>
    <w:p w:rsidR="004A148D" w:rsidRDefault="00C32593" w:rsidP="004A148D">
      <w:pPr>
        <w:ind w:left="360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MUSIC </w:t>
      </w:r>
      <w:r w:rsidR="003B340F">
        <w:rPr>
          <w:b/>
          <w:sz w:val="40"/>
        </w:rPr>
        <w:t>CURRICULUM OVERVIEW</w:t>
      </w:r>
    </w:p>
    <w:tbl>
      <w:tblPr>
        <w:tblStyle w:val="TableGrid"/>
        <w:tblW w:w="16155" w:type="dxa"/>
        <w:jc w:val="center"/>
        <w:tblInd w:w="0" w:type="dxa"/>
        <w:tblLook w:val="04A0" w:firstRow="1" w:lastRow="0" w:firstColumn="1" w:lastColumn="0" w:noHBand="0" w:noVBand="1"/>
      </w:tblPr>
      <w:tblGrid>
        <w:gridCol w:w="713"/>
        <w:gridCol w:w="2543"/>
        <w:gridCol w:w="2551"/>
        <w:gridCol w:w="2552"/>
        <w:gridCol w:w="2551"/>
        <w:gridCol w:w="2410"/>
        <w:gridCol w:w="2835"/>
      </w:tblGrid>
      <w:tr w:rsidR="00F737F3" w:rsidRPr="007E36B8" w:rsidTr="00DD5CA5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58" w:rsidRPr="007E36B8" w:rsidRDefault="003B3558">
            <w:pPr>
              <w:spacing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8" w:rsidRPr="007E36B8" w:rsidRDefault="003B3558">
            <w:pPr>
              <w:spacing w:line="240" w:lineRule="auto"/>
              <w:jc w:val="center"/>
              <w:rPr>
                <w:b/>
                <w:sz w:val="32"/>
              </w:rPr>
            </w:pPr>
            <w:r w:rsidRPr="007E36B8">
              <w:rPr>
                <w:b/>
                <w:sz w:val="32"/>
              </w:rPr>
              <w:t>Term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8" w:rsidRPr="007E36B8" w:rsidRDefault="003B3558">
            <w:pPr>
              <w:spacing w:line="240" w:lineRule="auto"/>
              <w:jc w:val="center"/>
              <w:rPr>
                <w:b/>
                <w:sz w:val="32"/>
              </w:rPr>
            </w:pPr>
            <w:r w:rsidRPr="007E36B8">
              <w:rPr>
                <w:b/>
                <w:sz w:val="32"/>
              </w:rPr>
              <w:t>Term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8" w:rsidRPr="007E36B8" w:rsidRDefault="003B3558">
            <w:pPr>
              <w:spacing w:line="240" w:lineRule="auto"/>
              <w:jc w:val="center"/>
              <w:rPr>
                <w:b/>
                <w:sz w:val="32"/>
              </w:rPr>
            </w:pPr>
            <w:r w:rsidRPr="007E36B8">
              <w:rPr>
                <w:b/>
                <w:sz w:val="32"/>
              </w:rPr>
              <w:t>Term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8" w:rsidRPr="007E36B8" w:rsidRDefault="003B3558">
            <w:pPr>
              <w:spacing w:line="240" w:lineRule="auto"/>
              <w:jc w:val="center"/>
              <w:rPr>
                <w:b/>
                <w:sz w:val="32"/>
              </w:rPr>
            </w:pPr>
            <w:r w:rsidRPr="007E36B8">
              <w:rPr>
                <w:b/>
                <w:sz w:val="32"/>
              </w:rPr>
              <w:t>Term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8" w:rsidRPr="007E36B8" w:rsidRDefault="003B3558">
            <w:pPr>
              <w:spacing w:line="240" w:lineRule="auto"/>
              <w:jc w:val="center"/>
              <w:rPr>
                <w:b/>
                <w:sz w:val="32"/>
              </w:rPr>
            </w:pPr>
            <w:r w:rsidRPr="007E36B8">
              <w:rPr>
                <w:b/>
                <w:sz w:val="32"/>
              </w:rPr>
              <w:t>Term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58" w:rsidRPr="007E36B8" w:rsidRDefault="003B3558">
            <w:pPr>
              <w:spacing w:line="240" w:lineRule="auto"/>
              <w:jc w:val="center"/>
              <w:rPr>
                <w:b/>
                <w:sz w:val="32"/>
              </w:rPr>
            </w:pPr>
            <w:r w:rsidRPr="007E36B8">
              <w:rPr>
                <w:b/>
                <w:sz w:val="32"/>
              </w:rPr>
              <w:t>Term 6</w:t>
            </w:r>
          </w:p>
        </w:tc>
      </w:tr>
      <w:tr w:rsidR="00DD5CA5" w:rsidRPr="00D05DF7" w:rsidTr="00DD5CA5">
        <w:trPr>
          <w:cantSplit/>
          <w:trHeight w:val="24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textDirection w:val="btLr"/>
          </w:tcPr>
          <w:p w:rsidR="007E36B8" w:rsidRPr="00D05DF7" w:rsidRDefault="007E36B8" w:rsidP="007E36B8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5DF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West African Rhythm</w:t>
            </w: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(djembes)</w:t>
            </w:r>
          </w:p>
          <w:p w:rsidR="007E36B8" w:rsidRPr="00D05DF7" w:rsidRDefault="007E36B8" w:rsidP="007E36B8">
            <w:pPr>
              <w:rPr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>Highly accessible unit to internalise pulse &amp; develop sense of tempo and rhythm, along with singing. Exposure to influential non-Western style.</w:t>
            </w:r>
          </w:p>
          <w:p w:rsidR="007E36B8" w:rsidRPr="00D05DF7" w:rsidRDefault="007E36B8" w:rsidP="007E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9CC2E5" w:themeFill="accent1" w:themeFillTint="99"/>
          </w:tcPr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Pop Music</w:t>
            </w:r>
            <w:r w:rsidRPr="00D05DF7">
              <w:rPr>
                <w:b/>
                <w:sz w:val="20"/>
                <w:szCs w:val="20"/>
              </w:rPr>
              <w:br/>
              <w:t>(ukuleles)</w:t>
            </w:r>
          </w:p>
          <w:p w:rsidR="007E36B8" w:rsidRPr="00D05DF7" w:rsidRDefault="007E36B8" w:rsidP="007E36B8">
            <w:pPr>
              <w:rPr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>Introduction to pop structures and playing chords on a stringed instrument. Allows consolidation of pulse, tempo, rhythm and texture in a different context.</w:t>
            </w:r>
          </w:p>
          <w:p w:rsidR="007E36B8" w:rsidRPr="00D05DF7" w:rsidRDefault="007E36B8" w:rsidP="007E36B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West African Rhythm</w:t>
            </w: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(djembes)</w:t>
            </w:r>
          </w:p>
          <w:p w:rsidR="007E36B8" w:rsidRPr="00D05DF7" w:rsidRDefault="007E36B8" w:rsidP="007E36B8">
            <w:pPr>
              <w:rPr>
                <w:color w:val="FF0000"/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>Highly accessible unit to internalise pulse &amp; develop sense of tempo and rhythm, along with singing. Exposure to influential non-Western style.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9CC2E5" w:themeFill="accent1" w:themeFillTint="99"/>
            <w:hideMark/>
          </w:tcPr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Pop Music</w:t>
            </w:r>
            <w:r w:rsidRPr="00D05DF7">
              <w:rPr>
                <w:b/>
                <w:sz w:val="20"/>
                <w:szCs w:val="20"/>
              </w:rPr>
              <w:br/>
              <w:t>(ukuleles)</w:t>
            </w:r>
          </w:p>
          <w:p w:rsidR="007E36B8" w:rsidRPr="00D05DF7" w:rsidRDefault="007E36B8" w:rsidP="007E36B8">
            <w:pPr>
              <w:rPr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>Introduction to pop structures and playing chords on a stringed instrument. Allows consolidation of pulse, tempo, rhythm and texture in a different context.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West African Rhythm</w:t>
            </w: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(djembes)</w:t>
            </w:r>
          </w:p>
          <w:p w:rsidR="007E36B8" w:rsidRPr="00D05DF7" w:rsidRDefault="007E36B8" w:rsidP="007E36B8">
            <w:pPr>
              <w:rPr>
                <w:color w:val="FF0000"/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>Highly accessible unit to internalise pulse &amp; develop sense of tempo and rhythm, along with singing. Exposure to influential non-Western style.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Pop Music</w:t>
            </w:r>
            <w:r w:rsidRPr="00D05DF7">
              <w:rPr>
                <w:b/>
                <w:sz w:val="20"/>
                <w:szCs w:val="20"/>
              </w:rPr>
              <w:br/>
              <w:t>(ukuleles)</w:t>
            </w:r>
          </w:p>
          <w:p w:rsidR="007E36B8" w:rsidRPr="00D05DF7" w:rsidRDefault="007E36B8" w:rsidP="007E36B8">
            <w:pPr>
              <w:rPr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>Introduction to pop structures and playing chords on a stringed instrument. Allows consolidation of pulse, tempo, rhythm and texture in a different context.</w:t>
            </w:r>
          </w:p>
        </w:tc>
      </w:tr>
      <w:tr w:rsidR="00DD5CA5" w:rsidRPr="00D05DF7" w:rsidTr="00DD5CA5">
        <w:trPr>
          <w:cantSplit/>
          <w:trHeight w:val="113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textDirection w:val="btLr"/>
          </w:tcPr>
          <w:p w:rsidR="007E36B8" w:rsidRPr="00D05DF7" w:rsidRDefault="007E36B8" w:rsidP="007E36B8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5DF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36B8" w:rsidRPr="00D05DF7" w:rsidRDefault="007E36B8" w:rsidP="007E36B8">
            <w:pPr>
              <w:rPr>
                <w:b/>
                <w:sz w:val="20"/>
                <w:szCs w:val="20"/>
                <w:highlight w:val="yellow"/>
              </w:rPr>
            </w:pP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  <w:highlight w:val="yellow"/>
              </w:rPr>
              <w:t>Classical remix</w:t>
            </w:r>
            <w:r w:rsidRPr="00D05DF7">
              <w:rPr>
                <w:b/>
                <w:sz w:val="20"/>
                <w:szCs w:val="20"/>
                <w:highlight w:val="yellow"/>
              </w:rPr>
              <w:br/>
              <w:t>(keyboard)</w:t>
            </w:r>
          </w:p>
          <w:p w:rsidR="007E36B8" w:rsidRPr="00D05DF7" w:rsidRDefault="007E36B8" w:rsidP="007E36B8">
            <w:pPr>
              <w:rPr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>Introduction to Western Classical Music, building on understanding of music elements covered in a classical context, introducing many new timbres (instrument voices) which are available on keyboards. Made relatable and relevant in a contemporary context with a creative remix task</w:t>
            </w: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4B083" w:themeFill="accent2" w:themeFillTint="99"/>
            <w:hideMark/>
          </w:tcPr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Band work</w:t>
            </w: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(band instruments)</w:t>
            </w:r>
          </w:p>
          <w:p w:rsidR="007E36B8" w:rsidRPr="00D05DF7" w:rsidRDefault="007E36B8" w:rsidP="007E36B8">
            <w:pPr>
              <w:rPr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 xml:space="preserve">Culmination of KS3 learning, empowering students with choice of instruments and songs. </w:t>
            </w:r>
            <w:proofErr w:type="gramStart"/>
            <w:r w:rsidRPr="00D05DF7">
              <w:rPr>
                <w:sz w:val="20"/>
                <w:szCs w:val="20"/>
              </w:rPr>
              <w:t>choose</w:t>
            </w:r>
            <w:proofErr w:type="gramEnd"/>
            <w:r w:rsidRPr="00D05DF7">
              <w:rPr>
                <w:sz w:val="20"/>
                <w:szCs w:val="20"/>
              </w:rPr>
              <w:t xml:space="preserve"> their own instruments and form a band.  Learners draw upon all of the elements of music to present an accomplished performance with fluency, accuracy and expression.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E36B8" w:rsidRPr="00D05DF7" w:rsidRDefault="007E36B8" w:rsidP="007E36B8">
            <w:pPr>
              <w:rPr>
                <w:b/>
                <w:sz w:val="20"/>
                <w:szCs w:val="20"/>
                <w:highlight w:val="yellow"/>
              </w:rPr>
            </w:pP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  <w:highlight w:val="yellow"/>
              </w:rPr>
              <w:t>Classical remix</w:t>
            </w:r>
            <w:r w:rsidRPr="00D05DF7">
              <w:rPr>
                <w:b/>
                <w:sz w:val="20"/>
                <w:szCs w:val="20"/>
                <w:highlight w:val="yellow"/>
              </w:rPr>
              <w:br/>
              <w:t>(keyboard)</w:t>
            </w: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>Introduction to Western Classical Music, building on understanding of music elements covered in a classical context, introducing many new timbres (instrument voices) which are available on keyboards. Made relatable and relevant in a contemporary context with a creative remix task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4B083" w:themeFill="accent2" w:themeFillTint="99"/>
            <w:hideMark/>
          </w:tcPr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Band work</w:t>
            </w: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(band instruments)</w:t>
            </w:r>
          </w:p>
          <w:p w:rsidR="007E36B8" w:rsidRPr="00D05DF7" w:rsidRDefault="007E36B8" w:rsidP="007E36B8">
            <w:pPr>
              <w:rPr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 xml:space="preserve">Culmination of KS3 learning, empowering students with choice of instruments and songs. </w:t>
            </w:r>
            <w:proofErr w:type="gramStart"/>
            <w:r w:rsidRPr="00D05DF7">
              <w:rPr>
                <w:sz w:val="20"/>
                <w:szCs w:val="20"/>
              </w:rPr>
              <w:t>choose</w:t>
            </w:r>
            <w:proofErr w:type="gramEnd"/>
            <w:r w:rsidRPr="00D05DF7">
              <w:rPr>
                <w:sz w:val="20"/>
                <w:szCs w:val="20"/>
              </w:rPr>
              <w:t xml:space="preserve"> their own instruments and form a band.  Learners draw upon all of the elements of music to present an accomplished performance with fluency, accuracy and expression.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E36B8" w:rsidRPr="00D05DF7" w:rsidRDefault="007E36B8" w:rsidP="007E36B8">
            <w:pPr>
              <w:rPr>
                <w:b/>
                <w:sz w:val="20"/>
                <w:szCs w:val="20"/>
                <w:highlight w:val="yellow"/>
              </w:rPr>
            </w:pP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  <w:highlight w:val="yellow"/>
              </w:rPr>
              <w:t>Classical remix</w:t>
            </w:r>
            <w:r w:rsidRPr="00D05DF7">
              <w:rPr>
                <w:b/>
                <w:sz w:val="20"/>
                <w:szCs w:val="20"/>
                <w:highlight w:val="yellow"/>
              </w:rPr>
              <w:br/>
              <w:t>(keyboard)</w:t>
            </w: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>Introduction to Western Classical Music, building on understanding of music elements covered in a classical context, introducing many new timbres (instrument voices) which are available on keyboards. Made relatable and relevant in a contemporary context with a creative remix task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Band work</w:t>
            </w:r>
          </w:p>
          <w:p w:rsidR="007E36B8" w:rsidRPr="00D05DF7" w:rsidRDefault="007E36B8" w:rsidP="007E36B8">
            <w:pPr>
              <w:rPr>
                <w:b/>
                <w:sz w:val="20"/>
                <w:szCs w:val="20"/>
              </w:rPr>
            </w:pPr>
            <w:r w:rsidRPr="00D05DF7">
              <w:rPr>
                <w:b/>
                <w:sz w:val="20"/>
                <w:szCs w:val="20"/>
              </w:rPr>
              <w:t>(band instruments)</w:t>
            </w:r>
          </w:p>
          <w:p w:rsidR="007E36B8" w:rsidRPr="00D05DF7" w:rsidRDefault="007E36B8" w:rsidP="007E36B8">
            <w:pPr>
              <w:rPr>
                <w:sz w:val="20"/>
                <w:szCs w:val="20"/>
              </w:rPr>
            </w:pPr>
            <w:r w:rsidRPr="00D05DF7">
              <w:rPr>
                <w:sz w:val="20"/>
                <w:szCs w:val="20"/>
              </w:rPr>
              <w:t xml:space="preserve">Culmination of KS3 learning, empowering students with choice of instruments and songs. </w:t>
            </w:r>
            <w:proofErr w:type="gramStart"/>
            <w:r w:rsidRPr="00D05DF7">
              <w:rPr>
                <w:sz w:val="20"/>
                <w:szCs w:val="20"/>
              </w:rPr>
              <w:t>choose</w:t>
            </w:r>
            <w:proofErr w:type="gramEnd"/>
            <w:r w:rsidRPr="00D05DF7">
              <w:rPr>
                <w:sz w:val="20"/>
                <w:szCs w:val="20"/>
              </w:rPr>
              <w:t xml:space="preserve"> their own instruments and form a band.  Learners draw upon all of the elements of music to present an accomplished performance with fluency, accuracy and expression.</w:t>
            </w:r>
          </w:p>
        </w:tc>
      </w:tr>
      <w:tr w:rsidR="00D05DF7" w:rsidRPr="003B3558" w:rsidTr="00DD5CA5">
        <w:tblPrEx>
          <w:jc w:val="left"/>
        </w:tblPrEx>
        <w:trPr>
          <w:trHeight w:val="1134"/>
        </w:trPr>
        <w:tc>
          <w:tcPr>
            <w:tcW w:w="713" w:type="dxa"/>
            <w:shd w:val="clear" w:color="auto" w:fill="538135" w:themeFill="accent6" w:themeFillShade="BF"/>
            <w:textDirection w:val="btLr"/>
          </w:tcPr>
          <w:p w:rsidR="00D05DF7" w:rsidRPr="003B3558" w:rsidRDefault="00D05DF7" w:rsidP="000F155A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B355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9</w:t>
            </w:r>
          </w:p>
        </w:tc>
        <w:tc>
          <w:tcPr>
            <w:tcW w:w="2543" w:type="dxa"/>
            <w:shd w:val="clear" w:color="auto" w:fill="E2EFD9" w:themeFill="accent6" w:themeFillTint="33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>Band work rehearsal 1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Development of specific, relevant instrumental and rehearsal skills. Focus on dexterity, stamina, control and technical skills.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>Band work rehearsal 2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of progress and continued development of specific, relevant instrumental skills. Focus on dexterity, stamina, control and technical skills.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  <w:highlight w:val="yellow"/>
              </w:rPr>
              <w:t>Music Tech 1</w:t>
            </w:r>
            <w:r w:rsidRPr="003B3558"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Pr="003B3558">
              <w:rPr>
                <w:rFonts w:cstheme="minorHAnsi"/>
                <w:b/>
                <w:sz w:val="20"/>
                <w:szCs w:val="20"/>
                <w:highlight w:val="yellow"/>
              </w:rPr>
              <w:t>knowledge</w:t>
            </w:r>
          </w:p>
          <w:p w:rsidR="00D05DF7" w:rsidRDefault="00D05DF7" w:rsidP="000F15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Development of production and song writing skills, with a grounding of core contemporary musical knowledge including tempo, tonality, instrumentation, lyrical content and production techniques.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  <w:highlight w:val="yellow"/>
              </w:rPr>
              <w:t>Music Tech 2</w:t>
            </w:r>
            <w:r w:rsidRPr="003B3558"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Pr="003B3558">
              <w:rPr>
                <w:rFonts w:cstheme="minorHAnsi"/>
                <w:b/>
                <w:sz w:val="20"/>
                <w:szCs w:val="20"/>
                <w:highlight w:val="yellow"/>
              </w:rPr>
              <w:t>knowledge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of progress and continued development on production and contemporary musical knowledge.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 xml:space="preserve">Live Performance + </w:t>
            </w:r>
            <w:r w:rsidRPr="003B3558">
              <w:rPr>
                <w:rFonts w:cstheme="minorHAnsi"/>
                <w:b/>
                <w:sz w:val="20"/>
                <w:szCs w:val="20"/>
                <w:highlight w:val="yellow"/>
              </w:rPr>
              <w:t>Recording 1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Development of key live performance and studio recording skills. Focus on stage presence and expression, including understanding of how to plan and evaluate the performance.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 xml:space="preserve">Live Performance + </w:t>
            </w:r>
            <w:r w:rsidRPr="003B3558">
              <w:rPr>
                <w:rFonts w:cstheme="minorHAnsi"/>
                <w:b/>
                <w:sz w:val="20"/>
                <w:szCs w:val="20"/>
                <w:highlight w:val="yellow"/>
              </w:rPr>
              <w:t>Recording 2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of progress and continued development on live performance and studio recording.</w:t>
            </w:r>
          </w:p>
        </w:tc>
      </w:tr>
      <w:tr w:rsidR="00D05DF7" w:rsidRPr="003B3558" w:rsidTr="00DD5CA5">
        <w:tblPrEx>
          <w:jc w:val="left"/>
        </w:tblPrEx>
        <w:trPr>
          <w:trHeight w:val="2977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BF8F00" w:themeFill="accent4" w:themeFillShade="BF"/>
            <w:textDirection w:val="btLr"/>
          </w:tcPr>
          <w:p w:rsidR="00D05DF7" w:rsidRPr="003B3558" w:rsidRDefault="00D05DF7" w:rsidP="000F155A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B355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Year 10</w:t>
            </w:r>
          </w:p>
        </w:tc>
        <w:tc>
          <w:tcPr>
            <w:tcW w:w="2543" w:type="dxa"/>
            <w:shd w:val="clear" w:color="auto" w:fill="FFF2CC" w:themeFill="accent4" w:themeFillTint="33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05DF7" w:rsidRPr="007E36B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737F3">
              <w:rPr>
                <w:rFonts w:cstheme="minorHAnsi"/>
                <w:b/>
                <w:sz w:val="20"/>
                <w:szCs w:val="20"/>
                <w:highlight w:val="cyan"/>
              </w:rPr>
              <w:t>Band work</w:t>
            </w:r>
            <w:r>
              <w:rPr>
                <w:rFonts w:cstheme="minorHAnsi"/>
                <w:b/>
                <w:sz w:val="20"/>
                <w:szCs w:val="20"/>
                <w:highlight w:val="cyan"/>
              </w:rPr>
              <w:t xml:space="preserve"> </w:t>
            </w:r>
            <w:r w:rsidRPr="00786A79">
              <w:rPr>
                <w:rFonts w:cstheme="minorHAnsi"/>
                <w:b/>
                <w:sz w:val="20"/>
                <w:szCs w:val="20"/>
                <w:highlight w:val="cyan"/>
              </w:rPr>
              <w:t>rehearsal/ performance 2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Same as year 9 term 1,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catchup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from lessons missed during pandemic.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05DF7" w:rsidRPr="007E36B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86A79">
              <w:rPr>
                <w:rFonts w:cstheme="minorHAnsi"/>
                <w:b/>
                <w:sz w:val="20"/>
                <w:szCs w:val="20"/>
                <w:highlight w:val="cyan"/>
              </w:rPr>
              <w:t>Band work rehearsal/performance 2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Same as year 9 term 2,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catchup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from lessons missed during pandemic.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05DF7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>Unit 204ta Instrumental Skills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engage in structured planning, rehearsals and evaluation of progress in dexterity, stamina, control and technical skills.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05DF7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>Unit 204ta Instrumental Skills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Continued rehearsals and evaluation of progress in dexterity, stamina, control and technical skills.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>Unit 201ta Musical Knowledge Development</w:t>
            </w:r>
          </w:p>
          <w:p w:rsidR="00D05DF7" w:rsidRDefault="00D05DF7" w:rsidP="000F15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learn to appraise music in relation to tempo, tonality, instrumentation, lyrical content and production techniques. Independent research on 2 genres of music.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05DF7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>Unit 201ta Musical Knowledge Development</w:t>
            </w:r>
          </w:p>
          <w:p w:rsidR="00D05DF7" w:rsidRDefault="00D05DF7" w:rsidP="000F15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use their developed listened skills to write up a track review, discussing tempo, tonality, instrumentation, lyrical content and production techniques. A journal article is produced based on research on 2 genres of music.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5DF7" w:rsidRPr="00F737F3" w:rsidTr="00DD5CA5">
        <w:tblPrEx>
          <w:jc w:val="left"/>
        </w:tblPrEx>
        <w:trPr>
          <w:trHeight w:val="1134"/>
        </w:trPr>
        <w:tc>
          <w:tcPr>
            <w:tcW w:w="713" w:type="dxa"/>
            <w:tcBorders>
              <w:bottom w:val="nil"/>
            </w:tcBorders>
            <w:shd w:val="clear" w:color="auto" w:fill="595959" w:themeFill="text1" w:themeFillTint="A6"/>
            <w:textDirection w:val="btLr"/>
          </w:tcPr>
          <w:p w:rsidR="00D05DF7" w:rsidRPr="003B3558" w:rsidRDefault="00D05DF7" w:rsidP="000F155A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B355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11</w:t>
            </w:r>
          </w:p>
          <w:p w:rsidR="00D05DF7" w:rsidRPr="003B3558" w:rsidRDefault="00D05DF7" w:rsidP="000F155A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B355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2021/22</w:t>
            </w:r>
          </w:p>
        </w:tc>
        <w:tc>
          <w:tcPr>
            <w:tcW w:w="2543" w:type="dxa"/>
          </w:tcPr>
          <w:p w:rsidR="00D05DF7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F20E1">
              <w:rPr>
                <w:rFonts w:cstheme="minorHAnsi"/>
                <w:b/>
                <w:sz w:val="20"/>
                <w:szCs w:val="20"/>
              </w:rPr>
              <w:t>Live performance 1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Focus on live performance techniques for controlled assessment. Students plan, rehearse and performing an engaging set, followed by evaluation.</w:t>
            </w:r>
          </w:p>
        </w:tc>
        <w:tc>
          <w:tcPr>
            <w:tcW w:w="2551" w:type="dxa"/>
          </w:tcPr>
          <w:p w:rsidR="00D05DF7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F20E1">
              <w:rPr>
                <w:rFonts w:cstheme="minorHAnsi"/>
                <w:b/>
                <w:sz w:val="20"/>
                <w:szCs w:val="20"/>
              </w:rPr>
              <w:t>Live performance 2</w:t>
            </w:r>
          </w:p>
          <w:p w:rsidR="00D05DF7" w:rsidRPr="003B3558" w:rsidRDefault="00D05DF7" w:rsidP="000F15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of progress and continued development of performance techniques.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05DF7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05DF7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>Unit 202ta Live Performance</w:t>
            </w:r>
          </w:p>
          <w:p w:rsidR="00D05DF7" w:rsidRPr="003B3558" w:rsidRDefault="00D05DF7" w:rsidP="00D05DF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Controlled assessment –a full </w:t>
            </w:r>
            <w:r w:rsidR="00DD5CA5">
              <w:rPr>
                <w:rFonts w:cstheme="minorHAnsi"/>
                <w:sz w:val="20"/>
                <w:szCs w:val="20"/>
              </w:rPr>
              <w:t xml:space="preserve">15 min </w:t>
            </w:r>
            <w:r w:rsidRPr="00D05DF7">
              <w:rPr>
                <w:rFonts w:cstheme="minorHAnsi"/>
                <w:sz w:val="20"/>
                <w:szCs w:val="20"/>
              </w:rPr>
              <w:t>live performance project including planning, rehearsal, performance, and evaluation</w:t>
            </w:r>
            <w:r w:rsidR="00DD5C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05DF7" w:rsidRDefault="00D05DF7" w:rsidP="000F155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D5CA5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>Unit 202ta Live Performance</w:t>
            </w:r>
          </w:p>
          <w:p w:rsidR="00D05DF7" w:rsidRPr="003B3558" w:rsidRDefault="00DD5CA5" w:rsidP="00DD5CA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Controlled assessment –a full 15 min </w:t>
            </w:r>
            <w:r w:rsidRPr="00D05DF7">
              <w:rPr>
                <w:rFonts w:cstheme="minorHAnsi"/>
                <w:sz w:val="20"/>
                <w:szCs w:val="20"/>
              </w:rPr>
              <w:t>live performance project including planning, rehearsal, performance, and evaluation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05DF7" w:rsidRPr="00F737F3" w:rsidRDefault="00D05DF7" w:rsidP="000F15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DF7" w:rsidRPr="00F737F3" w:rsidRDefault="00D05DF7" w:rsidP="000F15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5CA5" w:rsidRPr="00F737F3" w:rsidTr="00DD5CA5">
        <w:tblPrEx>
          <w:jc w:val="left"/>
        </w:tblPrEx>
        <w:trPr>
          <w:trHeight w:val="1134"/>
        </w:trPr>
        <w:tc>
          <w:tcPr>
            <w:tcW w:w="713" w:type="dxa"/>
            <w:shd w:val="clear" w:color="auto" w:fill="595959" w:themeFill="text1" w:themeFillTint="A6"/>
            <w:textDirection w:val="btLr"/>
          </w:tcPr>
          <w:p w:rsidR="00DD5CA5" w:rsidRPr="003B3558" w:rsidRDefault="00DD5CA5" w:rsidP="00DD5CA5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B355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11</w:t>
            </w:r>
          </w:p>
          <w:p w:rsidR="00DD5CA5" w:rsidRPr="003B3558" w:rsidRDefault="00DD5CA5" w:rsidP="00DD5CA5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B355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2020/21</w:t>
            </w:r>
          </w:p>
        </w:tc>
        <w:tc>
          <w:tcPr>
            <w:tcW w:w="2543" w:type="dxa"/>
          </w:tcPr>
          <w:p w:rsidR="00DD5CA5" w:rsidRPr="003B3558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D5CA5" w:rsidRPr="003B3558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737F3">
              <w:rPr>
                <w:rFonts w:cstheme="minorHAnsi"/>
                <w:b/>
                <w:sz w:val="20"/>
                <w:szCs w:val="20"/>
                <w:highlight w:val="cyan"/>
              </w:rPr>
              <w:t>Unit 201ta Musical Knowledge</w:t>
            </w:r>
            <w:r w:rsidRPr="003B355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37F3">
              <w:rPr>
                <w:rFonts w:cstheme="minorHAnsi"/>
                <w:b/>
                <w:sz w:val="20"/>
                <w:szCs w:val="20"/>
                <w:highlight w:val="cyan"/>
              </w:rPr>
              <w:t>Development</w:t>
            </w:r>
          </w:p>
          <w:p w:rsidR="00DD5CA5" w:rsidRPr="009F20E1" w:rsidRDefault="00DD5CA5" w:rsidP="00DD5CA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learn to appraise music in relation to tempo, tonality, instrumentation, lyrical content and production techniques. Independent research of 2 genres.</w:t>
            </w:r>
          </w:p>
        </w:tc>
        <w:tc>
          <w:tcPr>
            <w:tcW w:w="2551" w:type="dxa"/>
          </w:tcPr>
          <w:p w:rsidR="00DD5CA5" w:rsidRPr="003B3558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D5CA5" w:rsidRPr="003B3558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cyan"/>
              </w:rPr>
              <w:t>Live performance prep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D5CA5" w:rsidRDefault="00DD5CA5" w:rsidP="00DD5CA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use their developed listened skills to write up a track review, discussing tempo, tonality, instrumentation, lyrical content and production techniques. A journal article is produced based on research of 2 genres.</w:t>
            </w:r>
          </w:p>
          <w:p w:rsidR="00DD5CA5" w:rsidRPr="003B3558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D5CA5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D5CA5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>Unit 202ta Live Performance</w:t>
            </w:r>
          </w:p>
          <w:p w:rsidR="00DD5CA5" w:rsidRPr="003B3558" w:rsidRDefault="00DD5CA5" w:rsidP="00DD5CA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Controlled assessment –a full 15 min </w:t>
            </w:r>
            <w:r w:rsidRPr="00D05DF7">
              <w:rPr>
                <w:rFonts w:cstheme="minorHAnsi"/>
                <w:sz w:val="20"/>
                <w:szCs w:val="20"/>
              </w:rPr>
              <w:t>live performance project including planning, rehearsal, performance, and evaluation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D5CA5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D5CA5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B3558">
              <w:rPr>
                <w:rFonts w:cstheme="minorHAnsi"/>
                <w:b/>
                <w:sz w:val="20"/>
                <w:szCs w:val="20"/>
              </w:rPr>
              <w:t>Unit 202ta Live Performance</w:t>
            </w:r>
          </w:p>
          <w:p w:rsidR="00DD5CA5" w:rsidRPr="003B3558" w:rsidRDefault="00DD5CA5" w:rsidP="00DD5CA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Controlled assessment –a full 15 min </w:t>
            </w:r>
            <w:r w:rsidRPr="00D05DF7">
              <w:rPr>
                <w:rFonts w:cstheme="minorHAnsi"/>
                <w:sz w:val="20"/>
                <w:szCs w:val="20"/>
              </w:rPr>
              <w:t>live performance project including planning, rehearsal, performance, and evaluation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D5CA5" w:rsidRPr="00F737F3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CA5" w:rsidRPr="00F737F3" w:rsidRDefault="00DD5CA5" w:rsidP="00DD5C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E36B8" w:rsidRPr="00D05DF7" w:rsidRDefault="007E36B8">
      <w:pPr>
        <w:spacing w:line="259" w:lineRule="auto"/>
        <w:rPr>
          <w:b/>
          <w:sz w:val="2"/>
        </w:rPr>
      </w:pPr>
    </w:p>
    <w:tbl>
      <w:tblPr>
        <w:tblStyle w:val="TableGrid"/>
        <w:tblW w:w="16155" w:type="dxa"/>
        <w:tblInd w:w="-1105" w:type="dxa"/>
        <w:tblLook w:val="04A0" w:firstRow="1" w:lastRow="0" w:firstColumn="1" w:lastColumn="0" w:noHBand="0" w:noVBand="1"/>
      </w:tblPr>
      <w:tblGrid>
        <w:gridCol w:w="713"/>
        <w:gridCol w:w="15442"/>
      </w:tblGrid>
      <w:tr w:rsidR="00D05DF7" w:rsidRPr="00917A22" w:rsidTr="00D05DF7">
        <w:trPr>
          <w:cantSplit/>
          <w:trHeight w:val="11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textDirection w:val="btLr"/>
          </w:tcPr>
          <w:p w:rsidR="00D05DF7" w:rsidRPr="003B3558" w:rsidRDefault="00D05DF7" w:rsidP="000F155A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12</w:t>
            </w:r>
          </w:p>
        </w:tc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CA5" w:rsidRDefault="00DD5CA5" w:rsidP="000F155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05DF7" w:rsidRDefault="00DD5CA5" w:rsidP="000F155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Unit 385: Improving Instrumental Performance </w:t>
            </w:r>
            <w:r w:rsidR="00D05DF7">
              <w:rPr>
                <w:rFonts w:cstheme="minorHAnsi"/>
                <w:sz w:val="20"/>
                <w:szCs w:val="20"/>
              </w:rPr>
              <w:t>– audit instrumental skills, rehearse and evaluate their progress</w:t>
            </w:r>
          </w:p>
          <w:p w:rsidR="00D05DF7" w:rsidRDefault="00DD5CA5" w:rsidP="00D05DF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349: Planning For</w:t>
            </w:r>
            <w:r w:rsidR="00D05DF7" w:rsidRPr="00DD5CA5">
              <w:rPr>
                <w:rFonts w:cstheme="minorHAnsi"/>
                <w:b/>
                <w:sz w:val="20"/>
                <w:szCs w:val="20"/>
              </w:rPr>
              <w:t xml:space="preserve"> a Career in Music</w:t>
            </w:r>
            <w:r w:rsidR="00D05DF7">
              <w:rPr>
                <w:rFonts w:cstheme="minorHAnsi"/>
                <w:sz w:val="20"/>
                <w:szCs w:val="20"/>
              </w:rPr>
              <w:t xml:space="preserve"> – audit </w:t>
            </w:r>
            <w:r>
              <w:rPr>
                <w:rFonts w:cstheme="minorHAnsi"/>
                <w:sz w:val="20"/>
                <w:szCs w:val="20"/>
              </w:rPr>
              <w:t>employability skills, research roles and produce an action plan for chosen career</w:t>
            </w:r>
          </w:p>
          <w:p w:rsidR="00D05DF7" w:rsidRPr="00DD5CA5" w:rsidRDefault="00DD5CA5" w:rsidP="00DD5CA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5CA5">
              <w:rPr>
                <w:rFonts w:cstheme="minorHAnsi"/>
                <w:b/>
                <w:sz w:val="20"/>
                <w:szCs w:val="20"/>
              </w:rPr>
              <w:t>Unit 386: Practical M</w:t>
            </w:r>
            <w:r w:rsidR="00D05DF7" w:rsidRPr="00DD5CA5">
              <w:rPr>
                <w:rFonts w:cstheme="minorHAnsi"/>
                <w:b/>
                <w:sz w:val="20"/>
                <w:szCs w:val="20"/>
              </w:rPr>
              <w:t>usicianship</w:t>
            </w:r>
            <w:r>
              <w:rPr>
                <w:rFonts w:cstheme="minorHAnsi"/>
                <w:sz w:val="20"/>
                <w:szCs w:val="20"/>
              </w:rPr>
              <w:t xml:space="preserve"> – develop aural perception skills to learn a song by ear, analyse it using music knowledge and notate it using relevant notation technique</w:t>
            </w:r>
          </w:p>
        </w:tc>
      </w:tr>
      <w:tr w:rsidR="00D05DF7" w:rsidRPr="00917A22" w:rsidTr="00D05DF7">
        <w:trPr>
          <w:cantSplit/>
          <w:trHeight w:val="11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:rsidR="00D05DF7" w:rsidRDefault="00D05DF7" w:rsidP="000F155A">
            <w:pPr>
              <w:spacing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13</w:t>
            </w:r>
          </w:p>
        </w:tc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D5CA5" w:rsidRDefault="00DD5CA5" w:rsidP="000F155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D05DF7" w:rsidRDefault="00DD5CA5" w:rsidP="000F155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5CA5">
              <w:rPr>
                <w:rFonts w:cstheme="minorHAnsi"/>
                <w:b/>
                <w:sz w:val="20"/>
                <w:szCs w:val="20"/>
              </w:rPr>
              <w:t xml:space="preserve">Unit 387: </w:t>
            </w:r>
            <w:r w:rsidR="00D05DF7" w:rsidRPr="00DD5CA5">
              <w:rPr>
                <w:rFonts w:cstheme="minorHAnsi"/>
                <w:b/>
                <w:sz w:val="20"/>
                <w:szCs w:val="20"/>
              </w:rPr>
              <w:t>Live Music Performance</w:t>
            </w:r>
            <w:r>
              <w:rPr>
                <w:rFonts w:cstheme="minorHAnsi"/>
                <w:sz w:val="20"/>
                <w:szCs w:val="20"/>
              </w:rPr>
              <w:t xml:space="preserve"> – controlled assessment in which students plan, rehearse, perform and evaluate a 20 minute set.</w:t>
            </w:r>
          </w:p>
          <w:p w:rsidR="00DD5CA5" w:rsidRDefault="00DD5CA5" w:rsidP="000F155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units TBC</w:t>
            </w:r>
          </w:p>
          <w:p w:rsidR="00D05DF7" w:rsidRPr="00917A22" w:rsidRDefault="00D05DF7" w:rsidP="00DD5CA5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7E36B8" w:rsidRPr="00D05DF7" w:rsidRDefault="007E36B8">
      <w:pPr>
        <w:rPr>
          <w:b/>
          <w:sz w:val="2"/>
        </w:rPr>
      </w:pPr>
    </w:p>
    <w:p w:rsidR="002A1C3D" w:rsidRPr="007E36B8" w:rsidRDefault="00F737F3" w:rsidP="007E36B8">
      <w:pPr>
        <w:spacing w:line="259" w:lineRule="auto"/>
        <w:rPr>
          <w:b/>
        </w:rPr>
        <w:sectPr w:rsidR="002A1C3D" w:rsidRPr="007E36B8" w:rsidSect="003262A9">
          <w:pgSz w:w="16838" w:h="11906" w:orient="landscape"/>
          <w:pgMar w:top="284" w:right="1440" w:bottom="284" w:left="1440" w:header="708" w:footer="708" w:gutter="0"/>
          <w:cols w:space="708"/>
          <w:docGrid w:linePitch="360"/>
        </w:sectPr>
      </w:pPr>
      <w:r w:rsidRPr="00147778">
        <w:rPr>
          <w:b/>
        </w:rPr>
        <w:t>Key</w:t>
      </w:r>
      <w:r>
        <w:t xml:space="preserve">: </w:t>
      </w:r>
      <w:r w:rsidRPr="00F737F3">
        <w:rPr>
          <w:highlight w:val="yellow"/>
        </w:rPr>
        <w:t>New unit</w:t>
      </w:r>
      <w:r>
        <w:t xml:space="preserve"> – </w:t>
      </w:r>
      <w:r w:rsidRPr="00F737F3">
        <w:rPr>
          <w:highlight w:val="cyan"/>
        </w:rPr>
        <w:t xml:space="preserve">Covd19 </w:t>
      </w:r>
      <w:proofErr w:type="spellStart"/>
      <w:r w:rsidRPr="00F737F3">
        <w:rPr>
          <w:highlight w:val="cyan"/>
        </w:rPr>
        <w:t>catchup</w:t>
      </w:r>
      <w:proofErr w:type="spellEnd"/>
      <w:r w:rsidRPr="00F737F3">
        <w:rPr>
          <w:highlight w:val="cyan"/>
        </w:rPr>
        <w:t xml:space="preserve"> unit</w:t>
      </w:r>
      <w:r w:rsidR="00147778">
        <w:br/>
      </w:r>
      <w:r w:rsidR="00147778">
        <w:br/>
      </w:r>
    </w:p>
    <w:p w:rsidR="00786A79" w:rsidRPr="006B0EE2" w:rsidRDefault="006B0EE2" w:rsidP="006B0EE2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>How does KS3 Music meet the National Curriculum?</w:t>
      </w:r>
    </w:p>
    <w:p w:rsidR="00F6114D" w:rsidRDefault="006B0EE2">
      <w:r>
        <w:rPr>
          <w:b/>
          <w:sz w:val="32"/>
        </w:rPr>
        <w:t xml:space="preserve">Y7 UNIT 1: </w:t>
      </w:r>
      <w:r w:rsidR="00786A79" w:rsidRPr="006B0EE2">
        <w:rPr>
          <w:b/>
          <w:sz w:val="32"/>
        </w:rPr>
        <w:t>African Drumming:</w:t>
      </w:r>
      <w:r w:rsidR="00F747A8">
        <w:rPr>
          <w:b/>
          <w:sz w:val="32"/>
        </w:rPr>
        <w:t xml:space="preserve"> Djembes/vocals</w:t>
      </w:r>
      <w:r w:rsidR="00F6114D">
        <w:br/>
      </w:r>
      <w:r w:rsidR="00EA1595" w:rsidRPr="00EA1595">
        <w:rPr>
          <w:b/>
          <w:highlight w:val="yellow"/>
        </w:rPr>
        <w:t>Performance</w:t>
      </w:r>
      <w:r w:rsidR="00EA1595" w:rsidRPr="002A1C3D">
        <w:rPr>
          <w:highlight w:val="yellow"/>
        </w:rPr>
        <w:t xml:space="preserve">: </w:t>
      </w:r>
      <w:r w:rsidR="00EA1595">
        <w:rPr>
          <w:highlight w:val="yellow"/>
        </w:rPr>
        <w:t xml:space="preserve">assessed </w:t>
      </w:r>
      <w:r w:rsidR="00EA1595" w:rsidRPr="002A1C3D">
        <w:rPr>
          <w:highlight w:val="yellow"/>
        </w:rPr>
        <w:t xml:space="preserve">group </w:t>
      </w:r>
      <w:r w:rsidR="00F747A8">
        <w:rPr>
          <w:highlight w:val="yellow"/>
        </w:rPr>
        <w:t>djembe/vocal</w:t>
      </w:r>
      <w:r w:rsidR="00EA1595" w:rsidRPr="002A1C3D">
        <w:rPr>
          <w:highlight w:val="yellow"/>
        </w:rPr>
        <w:t xml:space="preserve"> performances</w:t>
      </w:r>
      <w:r w:rsidR="00EA1595">
        <w:br/>
      </w:r>
      <w:r w:rsidRPr="00F747A8">
        <w:rPr>
          <w:b/>
          <w:highlight w:val="magenta"/>
        </w:rPr>
        <w:t>Composition</w:t>
      </w:r>
      <w:r w:rsidRPr="00F747A8">
        <w:rPr>
          <w:highlight w:val="magenta"/>
        </w:rPr>
        <w:t>: composing/improvising rhythm in drum context</w:t>
      </w:r>
      <w:r>
        <w:t xml:space="preserve"> </w:t>
      </w:r>
      <w:r>
        <w:br/>
      </w:r>
      <w:r w:rsidRPr="00EA1595">
        <w:rPr>
          <w:b/>
          <w:highlight w:val="cyan"/>
        </w:rPr>
        <w:t>Notation</w:t>
      </w:r>
      <w:r w:rsidRPr="00E11392">
        <w:rPr>
          <w:highlight w:val="cyan"/>
        </w:rPr>
        <w:t>: simple rhythm</w:t>
      </w:r>
      <w:r w:rsidR="00EA1595">
        <w:rPr>
          <w:highlight w:val="cyan"/>
        </w:rPr>
        <w:t xml:space="preserve"> in graphic and</w:t>
      </w:r>
      <w:r w:rsidRPr="00E11392">
        <w:rPr>
          <w:highlight w:val="cyan"/>
        </w:rPr>
        <w:t xml:space="preserve"> staff notation</w:t>
      </w:r>
      <w:r>
        <w:br/>
      </w:r>
      <w:r w:rsidR="00F6114D" w:rsidRPr="00F747A8">
        <w:rPr>
          <w:b/>
          <w:highlight w:val="green"/>
        </w:rPr>
        <w:t>Musical</w:t>
      </w:r>
      <w:r w:rsidR="00F6114D" w:rsidRPr="00F747A8">
        <w:rPr>
          <w:highlight w:val="green"/>
        </w:rPr>
        <w:t xml:space="preserve"> </w:t>
      </w:r>
      <w:r w:rsidR="00F6114D" w:rsidRPr="00F747A8">
        <w:rPr>
          <w:b/>
          <w:highlight w:val="green"/>
        </w:rPr>
        <w:t>elements</w:t>
      </w:r>
      <w:r w:rsidR="00F6114D" w:rsidRPr="00F747A8">
        <w:rPr>
          <w:highlight w:val="green"/>
        </w:rPr>
        <w:t>: Tempo, rhythm, texture, (pitch</w:t>
      </w:r>
      <w:proofErr w:type="gramStart"/>
      <w:r w:rsidR="00F6114D" w:rsidRPr="00F747A8">
        <w:rPr>
          <w:highlight w:val="green"/>
        </w:rPr>
        <w:t>)</w:t>
      </w:r>
      <w:proofErr w:type="gramEnd"/>
      <w:r w:rsidR="00F6114D">
        <w:br/>
      </w:r>
      <w:r w:rsidRPr="00EA1595">
        <w:rPr>
          <w:b/>
          <w:highlight w:val="red"/>
        </w:rPr>
        <w:t>Listen</w:t>
      </w:r>
      <w:r>
        <w:rPr>
          <w:highlight w:val="red"/>
        </w:rPr>
        <w:t>: Listening starters built into lesson to cover African music, influences and history</w:t>
      </w:r>
      <w:r>
        <w:t xml:space="preserve"> </w:t>
      </w:r>
      <w:r>
        <w:br/>
      </w:r>
      <w:r w:rsidRPr="00EA1595">
        <w:rPr>
          <w:b/>
          <w:highlight w:val="lightGray"/>
        </w:rPr>
        <w:t>Understanding</w:t>
      </w:r>
      <w:r w:rsidRPr="006B0EE2">
        <w:rPr>
          <w:highlight w:val="lightGray"/>
        </w:rPr>
        <w:t>: daily r</w:t>
      </w:r>
      <w:r>
        <w:rPr>
          <w:highlight w:val="lightGray"/>
        </w:rPr>
        <w:t xml:space="preserve">eview do now tasks to recap key knowledge/understanding. </w:t>
      </w:r>
      <w:r>
        <w:rPr>
          <w:highlight w:val="lightGray"/>
        </w:rPr>
        <w:br/>
        <w:t>Plenaries to appraise music and articulate acquired knowledge in relation to performances</w:t>
      </w:r>
      <w:r>
        <w:t xml:space="preserve"> </w:t>
      </w:r>
      <w:r w:rsidR="00F6114D">
        <w:br/>
      </w:r>
      <w:r w:rsidR="00F6114D" w:rsidRPr="00EA1595">
        <w:rPr>
          <w:b/>
        </w:rPr>
        <w:t>Rationale</w:t>
      </w:r>
      <w:r w:rsidR="00F6114D">
        <w:t>: highly accessible</w:t>
      </w:r>
      <w:r w:rsidR="002A1C3D">
        <w:t>/</w:t>
      </w:r>
      <w:r w:rsidR="00F6114D">
        <w:t xml:space="preserve">fun unit </w:t>
      </w:r>
      <w:r w:rsidR="00EA1595">
        <w:t xml:space="preserve">to internalise pulse &amp; develop sense of </w:t>
      </w:r>
      <w:r w:rsidR="00F6114D">
        <w:t>tempo and rhythm</w:t>
      </w:r>
      <w:r w:rsidR="00EA1595">
        <w:t>, along with singing</w:t>
      </w:r>
      <w:r w:rsidR="00F6114D">
        <w:t>.</w:t>
      </w:r>
      <w:r w:rsidR="002A1C3D">
        <w:t xml:space="preserve"> </w:t>
      </w:r>
      <w:r w:rsidR="002A1C3D" w:rsidRPr="00E11392">
        <w:t>Exposure to influential non-Western style.</w:t>
      </w:r>
    </w:p>
    <w:p w:rsidR="002A1C3D" w:rsidRDefault="006B0EE2" w:rsidP="002A1C3D">
      <w:r>
        <w:rPr>
          <w:b/>
          <w:sz w:val="32"/>
        </w:rPr>
        <w:t>Y7 UNIT 2</w:t>
      </w:r>
      <w:r w:rsidRPr="006B0EE2">
        <w:rPr>
          <w:b/>
          <w:sz w:val="32"/>
        </w:rPr>
        <w:t>:</w:t>
      </w:r>
      <w:r w:rsidR="002A1C3D" w:rsidRPr="006B0EE2">
        <w:rPr>
          <w:b/>
          <w:sz w:val="32"/>
        </w:rPr>
        <w:t xml:space="preserve"> </w:t>
      </w:r>
      <w:r w:rsidR="00F6114D" w:rsidRPr="006B0EE2">
        <w:rPr>
          <w:b/>
          <w:sz w:val="32"/>
        </w:rPr>
        <w:t>Pop music:</w:t>
      </w:r>
      <w:r w:rsidR="00F747A8">
        <w:rPr>
          <w:b/>
          <w:sz w:val="32"/>
        </w:rPr>
        <w:t xml:space="preserve"> Ukulele/vocals</w:t>
      </w:r>
      <w:r w:rsidR="00F6114D" w:rsidRPr="00F6114D">
        <w:t xml:space="preserve"> </w:t>
      </w:r>
      <w:r w:rsidR="00786A79">
        <w:br/>
      </w:r>
      <w:r w:rsidR="00EA1595" w:rsidRPr="00EA1595">
        <w:rPr>
          <w:b/>
          <w:highlight w:val="yellow"/>
        </w:rPr>
        <w:t>Performance</w:t>
      </w:r>
      <w:r w:rsidR="00EA1595" w:rsidRPr="002A1C3D">
        <w:rPr>
          <w:highlight w:val="yellow"/>
        </w:rPr>
        <w:t xml:space="preserve">: </w:t>
      </w:r>
      <w:r w:rsidR="00EA1595">
        <w:rPr>
          <w:highlight w:val="yellow"/>
        </w:rPr>
        <w:t xml:space="preserve">assessed </w:t>
      </w:r>
      <w:r w:rsidR="00EA1595" w:rsidRPr="002A1C3D">
        <w:rPr>
          <w:highlight w:val="yellow"/>
        </w:rPr>
        <w:t>ukulele</w:t>
      </w:r>
      <w:r w:rsidR="00F747A8">
        <w:rPr>
          <w:highlight w:val="yellow"/>
        </w:rPr>
        <w:t>/vocal</w:t>
      </w:r>
      <w:r w:rsidR="00EA1595" w:rsidRPr="002A1C3D">
        <w:rPr>
          <w:highlight w:val="yellow"/>
        </w:rPr>
        <w:t xml:space="preserve"> pop group performances</w:t>
      </w:r>
      <w:r w:rsidR="00EA1595">
        <w:br/>
      </w:r>
      <w:r w:rsidR="00EA1595" w:rsidRPr="00F747A8">
        <w:rPr>
          <w:b/>
          <w:highlight w:val="magenta"/>
        </w:rPr>
        <w:t>Composition</w:t>
      </w:r>
      <w:r w:rsidR="00EA1595" w:rsidRPr="00F747A8">
        <w:rPr>
          <w:highlight w:val="magenta"/>
        </w:rPr>
        <w:t>: changing chords, creating new beats/riffs/chords/lyrics in pop context</w:t>
      </w:r>
      <w:r w:rsidR="00EA1595">
        <w:br/>
      </w:r>
      <w:r w:rsidR="00EA1595" w:rsidRPr="00EA1595">
        <w:rPr>
          <w:b/>
          <w:highlight w:val="cyan"/>
        </w:rPr>
        <w:t>Notation</w:t>
      </w:r>
      <w:r w:rsidR="00EA1595" w:rsidRPr="00E11392">
        <w:rPr>
          <w:highlight w:val="cyan"/>
        </w:rPr>
        <w:t>: chord diagrams, tabs, basic staff notation</w:t>
      </w:r>
      <w:r w:rsidR="00EA1595">
        <w:br/>
      </w:r>
      <w:r w:rsidR="00F6114D" w:rsidRPr="00F747A8">
        <w:rPr>
          <w:b/>
          <w:highlight w:val="green"/>
        </w:rPr>
        <w:t>Musical elements</w:t>
      </w:r>
      <w:r w:rsidR="00F6114D" w:rsidRPr="00F747A8">
        <w:rPr>
          <w:highlight w:val="green"/>
        </w:rPr>
        <w:t>: Tempo, rhythm, texture, pitch/chords, (structure</w:t>
      </w:r>
      <w:proofErr w:type="gramStart"/>
      <w:r w:rsidR="00F6114D" w:rsidRPr="00F747A8">
        <w:rPr>
          <w:highlight w:val="green"/>
        </w:rPr>
        <w:t>)</w:t>
      </w:r>
      <w:proofErr w:type="gramEnd"/>
      <w:r w:rsidR="002A1C3D">
        <w:br/>
      </w:r>
      <w:r w:rsidR="00EA1595" w:rsidRPr="00EA1595">
        <w:rPr>
          <w:b/>
          <w:highlight w:val="red"/>
        </w:rPr>
        <w:t>Listen</w:t>
      </w:r>
      <w:r w:rsidR="00EA1595">
        <w:rPr>
          <w:highlight w:val="red"/>
        </w:rPr>
        <w:t>: Listening starters built into lesson to cover wide range of pop music, influences and history</w:t>
      </w:r>
      <w:r w:rsidR="00EA1595">
        <w:t xml:space="preserve"> </w:t>
      </w:r>
      <w:r w:rsidR="00EA1595">
        <w:br/>
      </w:r>
      <w:r w:rsidRPr="00EA1595">
        <w:rPr>
          <w:b/>
          <w:highlight w:val="lightGray"/>
        </w:rPr>
        <w:t>Understanding</w:t>
      </w:r>
      <w:r w:rsidRPr="006B0EE2">
        <w:rPr>
          <w:highlight w:val="lightGray"/>
        </w:rPr>
        <w:t>: daily r</w:t>
      </w:r>
      <w:r>
        <w:rPr>
          <w:highlight w:val="lightGray"/>
        </w:rPr>
        <w:t xml:space="preserve">eview do now tasks to recap key knowledge/understanding. </w:t>
      </w:r>
      <w:r>
        <w:rPr>
          <w:highlight w:val="lightGray"/>
        </w:rPr>
        <w:br/>
        <w:t>Plenaries to appraise music and articulate acquired knowledge in relation to performances</w:t>
      </w:r>
      <w:r>
        <w:t xml:space="preserve"> </w:t>
      </w:r>
      <w:r>
        <w:br/>
      </w:r>
      <w:r w:rsidR="00EA1595" w:rsidRPr="00EA1595">
        <w:rPr>
          <w:b/>
        </w:rPr>
        <w:t>Rationale</w:t>
      </w:r>
      <w:r w:rsidR="00EA1595">
        <w:t xml:space="preserve">: </w:t>
      </w:r>
      <w:r w:rsidR="003C4720">
        <w:t>introduction to learning pop structures and playing chords on a small, stringed instrument that every student can play. Allows consolidation of pulse, tempo, rhythm and texture in a different context.</w:t>
      </w:r>
    </w:p>
    <w:p w:rsidR="003C4720" w:rsidRDefault="006B0EE2" w:rsidP="002A1C3D">
      <w:r>
        <w:rPr>
          <w:b/>
          <w:sz w:val="32"/>
        </w:rPr>
        <w:t xml:space="preserve">Y8 </w:t>
      </w:r>
      <w:r w:rsidRPr="006B0EE2">
        <w:rPr>
          <w:b/>
          <w:sz w:val="32"/>
        </w:rPr>
        <w:t>UNIT 1:</w:t>
      </w:r>
      <w:r>
        <w:rPr>
          <w:b/>
          <w:sz w:val="32"/>
        </w:rPr>
        <w:t xml:space="preserve"> Classical keyboard remix</w:t>
      </w:r>
      <w:r w:rsidR="00F747A8">
        <w:rPr>
          <w:b/>
          <w:sz w:val="32"/>
        </w:rPr>
        <w:t>: Keyboard/MIDI (rap/singing encouraged)</w:t>
      </w:r>
      <w:r w:rsidR="00F747A8">
        <w:t xml:space="preserve"> </w:t>
      </w:r>
      <w:r w:rsidR="00786A79">
        <w:br/>
      </w:r>
      <w:r w:rsidR="00EA1595" w:rsidRPr="00EA1595">
        <w:rPr>
          <w:b/>
          <w:highlight w:val="yellow"/>
        </w:rPr>
        <w:t>Performance</w:t>
      </w:r>
      <w:r w:rsidR="00EA1595" w:rsidRPr="00E11392">
        <w:rPr>
          <w:highlight w:val="yellow"/>
        </w:rPr>
        <w:t>:</w:t>
      </w:r>
      <w:r w:rsidR="00EA1595">
        <w:rPr>
          <w:highlight w:val="yellow"/>
        </w:rPr>
        <w:t xml:space="preserve"> assessed solo/duet keyboard performances/production </w:t>
      </w:r>
      <w:r w:rsidR="00EA1595" w:rsidRPr="00F747A8">
        <w:rPr>
          <w:highlight w:val="yellow"/>
        </w:rPr>
        <w:t>work</w:t>
      </w:r>
      <w:r w:rsidR="00F747A8" w:rsidRPr="00F747A8">
        <w:rPr>
          <w:highlight w:val="yellow"/>
        </w:rPr>
        <w:t>, with opportunity to record vocals</w:t>
      </w:r>
      <w:r w:rsidR="00EA1595">
        <w:br/>
      </w:r>
      <w:r w:rsidR="00EA1595" w:rsidRPr="00F747A8">
        <w:rPr>
          <w:b/>
          <w:highlight w:val="magenta"/>
        </w:rPr>
        <w:t>Composition</w:t>
      </w:r>
      <w:r w:rsidR="00EA1595" w:rsidRPr="00F747A8">
        <w:rPr>
          <w:highlight w:val="magenta"/>
        </w:rPr>
        <w:t>: changing chords, creating new beats/riffs/chords/lyrics</w:t>
      </w:r>
      <w:r w:rsidR="00EA1595" w:rsidRPr="00F747A8">
        <w:rPr>
          <w:highlight w:val="magenta"/>
        </w:rPr>
        <w:br/>
      </w:r>
      <w:r w:rsidR="00EA1595" w:rsidRPr="00EA1595">
        <w:rPr>
          <w:b/>
          <w:highlight w:val="cyan"/>
        </w:rPr>
        <w:t>Notation</w:t>
      </w:r>
      <w:r w:rsidR="00EA1595" w:rsidRPr="00E11392">
        <w:rPr>
          <w:highlight w:val="cyan"/>
        </w:rPr>
        <w:t>: staf</w:t>
      </w:r>
      <w:r w:rsidR="00EA1595">
        <w:rPr>
          <w:highlight w:val="cyan"/>
        </w:rPr>
        <w:t>f notation, chord diagrams</w:t>
      </w:r>
      <w:r w:rsidR="00EA1595">
        <w:br/>
      </w:r>
      <w:r w:rsidR="002A1C3D" w:rsidRPr="00F747A8">
        <w:rPr>
          <w:b/>
          <w:highlight w:val="green"/>
        </w:rPr>
        <w:t>Musical elements</w:t>
      </w:r>
      <w:r w:rsidR="002A1C3D" w:rsidRPr="00F747A8">
        <w:rPr>
          <w:highlight w:val="green"/>
        </w:rPr>
        <w:t xml:space="preserve">: </w:t>
      </w:r>
      <w:r w:rsidR="00F6114D" w:rsidRPr="00F747A8">
        <w:rPr>
          <w:highlight w:val="green"/>
        </w:rPr>
        <w:t>Tempo, rhythm, texture, pitch, chords, structure, timbre</w:t>
      </w:r>
      <w:r w:rsidR="002A1C3D">
        <w:br/>
      </w:r>
      <w:r w:rsidR="00EA1595" w:rsidRPr="00EA1595">
        <w:rPr>
          <w:b/>
          <w:highlight w:val="red"/>
        </w:rPr>
        <w:t>Listen</w:t>
      </w:r>
      <w:r w:rsidR="00EA1595">
        <w:rPr>
          <w:highlight w:val="red"/>
        </w:rPr>
        <w:t>: Listening starters built into lesson to cover classical music, influences, history and its relevance to contemporary music (e.g. remixes)</w:t>
      </w:r>
      <w:r w:rsidR="00EA1595">
        <w:t xml:space="preserve"> </w:t>
      </w:r>
      <w:r w:rsidR="00EA1595">
        <w:br/>
      </w:r>
      <w:r w:rsidR="00EA1595" w:rsidRPr="00EA1595">
        <w:rPr>
          <w:b/>
          <w:highlight w:val="lightGray"/>
        </w:rPr>
        <w:t>Understanding</w:t>
      </w:r>
      <w:r w:rsidR="00EA1595" w:rsidRPr="006B0EE2">
        <w:rPr>
          <w:highlight w:val="lightGray"/>
        </w:rPr>
        <w:t>: daily r</w:t>
      </w:r>
      <w:r w:rsidR="00EA1595">
        <w:rPr>
          <w:highlight w:val="lightGray"/>
        </w:rPr>
        <w:t xml:space="preserve">eview do now tasks to recap key knowledge/understanding. </w:t>
      </w:r>
      <w:r w:rsidR="00EA1595">
        <w:rPr>
          <w:highlight w:val="lightGray"/>
        </w:rPr>
        <w:br/>
        <w:t>Plenaries to appraise music and articulate acquired knowledge in relation to performances</w:t>
      </w:r>
      <w:r w:rsidR="00EA1595">
        <w:t xml:space="preserve"> </w:t>
      </w:r>
      <w:r w:rsidR="00EA1595">
        <w:br/>
      </w:r>
      <w:r w:rsidR="002A1C3D" w:rsidRPr="00EA1595">
        <w:rPr>
          <w:b/>
        </w:rPr>
        <w:t>Rationale</w:t>
      </w:r>
      <w:r w:rsidR="002A1C3D">
        <w:t xml:space="preserve">: </w:t>
      </w:r>
      <w:r w:rsidR="003C4720">
        <w:t>Introduction to Western Classical Music, which build on understanding of music elements covered (e.g. tempo, chords, melody, structure), but in a classical context, introducing many new timbres (instrument voices) which are available on keyboards. This is made relatable and relevant to contemporary music by progressing into a creative remix task, also giving students a chance to use music tech</w:t>
      </w:r>
      <w:r w:rsidR="00D05DF7">
        <w:t>.</w:t>
      </w:r>
    </w:p>
    <w:p w:rsidR="002A1C3D" w:rsidRDefault="00F747A8" w:rsidP="002A1C3D">
      <w:r>
        <w:rPr>
          <w:b/>
          <w:sz w:val="32"/>
        </w:rPr>
        <w:t xml:space="preserve">Y8 UNIT </w:t>
      </w:r>
      <w:r w:rsidR="006B0EE2">
        <w:rPr>
          <w:b/>
          <w:sz w:val="32"/>
        </w:rPr>
        <w:t>2:</w:t>
      </w:r>
      <w:r w:rsidR="002A1C3D" w:rsidRPr="006B0EE2">
        <w:rPr>
          <w:b/>
          <w:sz w:val="32"/>
        </w:rPr>
        <w:t xml:space="preserve"> </w:t>
      </w:r>
      <w:r w:rsidR="00786A79" w:rsidRPr="006B0EE2">
        <w:rPr>
          <w:b/>
          <w:sz w:val="32"/>
        </w:rPr>
        <w:t>Band work</w:t>
      </w:r>
      <w:r w:rsidR="00F6114D" w:rsidRPr="006B0EE2">
        <w:rPr>
          <w:b/>
          <w:sz w:val="32"/>
        </w:rPr>
        <w:t>:</w:t>
      </w:r>
      <w:r>
        <w:rPr>
          <w:b/>
          <w:sz w:val="32"/>
        </w:rPr>
        <w:t xml:space="preserve"> Drums/keyboard/guitar/bass/ukuleles/vocals etc.</w:t>
      </w:r>
      <w:r w:rsidR="00F6114D">
        <w:br/>
      </w:r>
      <w:r w:rsidR="00EA1595" w:rsidRPr="00EA1595">
        <w:rPr>
          <w:b/>
          <w:highlight w:val="yellow"/>
        </w:rPr>
        <w:t>Performance</w:t>
      </w:r>
      <w:r w:rsidR="00EA1595" w:rsidRPr="002A1C3D">
        <w:rPr>
          <w:highlight w:val="yellow"/>
        </w:rPr>
        <w:t>:</w:t>
      </w:r>
      <w:r w:rsidR="00EA1595">
        <w:rPr>
          <w:highlight w:val="yellow"/>
        </w:rPr>
        <w:t xml:space="preserve"> assessed industry-style band/solo rehearsals/performances on chosen instruments </w:t>
      </w:r>
      <w:r w:rsidR="00EA1595">
        <w:br/>
      </w:r>
      <w:r w:rsidR="00EA1595" w:rsidRPr="00F747A8">
        <w:rPr>
          <w:b/>
          <w:highlight w:val="magenta"/>
        </w:rPr>
        <w:t>Composition</w:t>
      </w:r>
      <w:r w:rsidR="00EA1595" w:rsidRPr="00F747A8">
        <w:rPr>
          <w:highlight w:val="magenta"/>
        </w:rPr>
        <w:t>: changing chords, creating new beats/riffs/chords/lyrics</w:t>
      </w:r>
      <w:r w:rsidR="00EA1595">
        <w:br/>
      </w:r>
      <w:r w:rsidR="00EA1595" w:rsidRPr="00EA1595">
        <w:rPr>
          <w:b/>
          <w:highlight w:val="cyan"/>
        </w:rPr>
        <w:t>Notation</w:t>
      </w:r>
      <w:r w:rsidR="00EA1595" w:rsidRPr="00E11392">
        <w:rPr>
          <w:highlight w:val="cyan"/>
        </w:rPr>
        <w:t>: chord diagrams,</w:t>
      </w:r>
      <w:r w:rsidR="00EA1595">
        <w:t xml:space="preserve"> </w:t>
      </w:r>
      <w:r w:rsidR="00EA1595">
        <w:br/>
      </w:r>
      <w:r w:rsidR="00F6114D" w:rsidRPr="00F747A8">
        <w:rPr>
          <w:b/>
          <w:highlight w:val="green"/>
        </w:rPr>
        <w:t>Musical elements</w:t>
      </w:r>
      <w:r w:rsidR="00F6114D" w:rsidRPr="00F747A8">
        <w:rPr>
          <w:highlight w:val="green"/>
        </w:rPr>
        <w:t>: Tempo, rhythm, texture, pitch, chords, structure, timbre, dynamics</w:t>
      </w:r>
      <w:r w:rsidR="002A1C3D">
        <w:br/>
      </w:r>
      <w:r w:rsidR="00EA1595" w:rsidRPr="00EA1595">
        <w:rPr>
          <w:b/>
          <w:highlight w:val="red"/>
        </w:rPr>
        <w:t>Listen</w:t>
      </w:r>
      <w:r w:rsidR="00EA1595">
        <w:rPr>
          <w:highlight w:val="red"/>
        </w:rPr>
        <w:t>: Listening starters built into lesson to cove</w:t>
      </w:r>
      <w:r>
        <w:rPr>
          <w:highlight w:val="red"/>
        </w:rPr>
        <w:t>r wide range of musical styles and fusions</w:t>
      </w:r>
      <w:r w:rsidR="00EA1595">
        <w:t xml:space="preserve"> </w:t>
      </w:r>
      <w:r w:rsidR="00EA1595">
        <w:br/>
      </w:r>
      <w:r w:rsidR="00EA1595" w:rsidRPr="00EA1595">
        <w:rPr>
          <w:b/>
          <w:highlight w:val="lightGray"/>
        </w:rPr>
        <w:t>Understanding</w:t>
      </w:r>
      <w:r w:rsidR="00EA1595" w:rsidRPr="006B0EE2">
        <w:rPr>
          <w:highlight w:val="lightGray"/>
        </w:rPr>
        <w:t>: daily r</w:t>
      </w:r>
      <w:r w:rsidR="00EA1595">
        <w:rPr>
          <w:highlight w:val="lightGray"/>
        </w:rPr>
        <w:t xml:space="preserve">eview do now tasks to recap key knowledge/understanding. </w:t>
      </w:r>
      <w:r w:rsidR="00EA1595">
        <w:rPr>
          <w:highlight w:val="lightGray"/>
        </w:rPr>
        <w:br/>
        <w:t>Plenaries to appraise music and articulate acquired knowledge in relation to performances</w:t>
      </w:r>
      <w:r w:rsidR="00EA1595">
        <w:t xml:space="preserve"> </w:t>
      </w:r>
      <w:r w:rsidR="00EA1595">
        <w:br/>
      </w:r>
      <w:r w:rsidR="002A1C3D" w:rsidRPr="00EA1595">
        <w:rPr>
          <w:b/>
        </w:rPr>
        <w:t>Rationale</w:t>
      </w:r>
      <w:r w:rsidR="002A1C3D">
        <w:t xml:space="preserve">: </w:t>
      </w:r>
      <w:r w:rsidR="003C4720">
        <w:t>KS3 music culminates in</w:t>
      </w:r>
      <w:r w:rsidR="005659E7">
        <w:t xml:space="preserve"> this final band work unit, which empowers students to make a number of choices to suit their personal interests and consolidate all of the learning previously covered.</w:t>
      </w:r>
      <w:r w:rsidR="003C4720">
        <w:t xml:space="preserve"> Students choose their instruments, genre and band members and </w:t>
      </w:r>
      <w:r>
        <w:t xml:space="preserve">enrol in a </w:t>
      </w:r>
      <w:r w:rsidR="003C4720">
        <w:t xml:space="preserve">highly independent </w:t>
      </w:r>
      <w:r>
        <w:t xml:space="preserve">industry-style task leading up to a final year performance. Learners will need to draw upon all of the elements of music to present an accomplished performance with fluency, accuracy and expression. </w:t>
      </w:r>
    </w:p>
    <w:p w:rsidR="00662D90" w:rsidRPr="00DD5CA5" w:rsidRDefault="00662D90" w:rsidP="00DD5CA5">
      <w:pPr>
        <w:tabs>
          <w:tab w:val="left" w:pos="2968"/>
        </w:tabs>
        <w:rPr>
          <w:sz w:val="21"/>
          <w:szCs w:val="21"/>
        </w:rPr>
      </w:pPr>
    </w:p>
    <w:sectPr w:rsidR="00662D90" w:rsidRPr="00DD5CA5" w:rsidSect="007768A6">
      <w:pgSz w:w="11906" w:h="16838"/>
      <w:pgMar w:top="568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3B2"/>
    <w:multiLevelType w:val="hybridMultilevel"/>
    <w:tmpl w:val="749E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220F"/>
    <w:multiLevelType w:val="hybridMultilevel"/>
    <w:tmpl w:val="A95CE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94899"/>
    <w:multiLevelType w:val="hybridMultilevel"/>
    <w:tmpl w:val="A532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ACD"/>
    <w:multiLevelType w:val="hybridMultilevel"/>
    <w:tmpl w:val="ABFA45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F08E6"/>
    <w:multiLevelType w:val="hybridMultilevel"/>
    <w:tmpl w:val="00F2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2E60"/>
    <w:multiLevelType w:val="hybridMultilevel"/>
    <w:tmpl w:val="A23E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7C89"/>
    <w:multiLevelType w:val="hybridMultilevel"/>
    <w:tmpl w:val="E702D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977BF"/>
    <w:multiLevelType w:val="hybridMultilevel"/>
    <w:tmpl w:val="BD80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C91"/>
    <w:multiLevelType w:val="hybridMultilevel"/>
    <w:tmpl w:val="B0928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F0943"/>
    <w:multiLevelType w:val="hybridMultilevel"/>
    <w:tmpl w:val="7136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806B5"/>
    <w:multiLevelType w:val="hybridMultilevel"/>
    <w:tmpl w:val="E5F6B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130F35"/>
    <w:multiLevelType w:val="hybridMultilevel"/>
    <w:tmpl w:val="52E82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C435D"/>
    <w:multiLevelType w:val="hybridMultilevel"/>
    <w:tmpl w:val="2B78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512A4"/>
    <w:multiLevelType w:val="hybridMultilevel"/>
    <w:tmpl w:val="C62A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8D"/>
    <w:rsid w:val="00011794"/>
    <w:rsid w:val="000E4A59"/>
    <w:rsid w:val="00147778"/>
    <w:rsid w:val="00173C71"/>
    <w:rsid w:val="00223013"/>
    <w:rsid w:val="002A1C3D"/>
    <w:rsid w:val="003262A9"/>
    <w:rsid w:val="003B340F"/>
    <w:rsid w:val="003B3558"/>
    <w:rsid w:val="003C4720"/>
    <w:rsid w:val="004A148D"/>
    <w:rsid w:val="004F6109"/>
    <w:rsid w:val="00530BC5"/>
    <w:rsid w:val="00536958"/>
    <w:rsid w:val="005659E7"/>
    <w:rsid w:val="005A0096"/>
    <w:rsid w:val="005D5BE2"/>
    <w:rsid w:val="005E24D0"/>
    <w:rsid w:val="006264B4"/>
    <w:rsid w:val="006546B6"/>
    <w:rsid w:val="00662D90"/>
    <w:rsid w:val="006669CC"/>
    <w:rsid w:val="006A65BB"/>
    <w:rsid w:val="006B0EE2"/>
    <w:rsid w:val="006F73BE"/>
    <w:rsid w:val="00745089"/>
    <w:rsid w:val="007768A6"/>
    <w:rsid w:val="00786A79"/>
    <w:rsid w:val="00787271"/>
    <w:rsid w:val="007E36B8"/>
    <w:rsid w:val="00821F94"/>
    <w:rsid w:val="00865091"/>
    <w:rsid w:val="00917A22"/>
    <w:rsid w:val="009B2204"/>
    <w:rsid w:val="009F20E1"/>
    <w:rsid w:val="00A52368"/>
    <w:rsid w:val="00A763B5"/>
    <w:rsid w:val="00B53CE8"/>
    <w:rsid w:val="00C30C60"/>
    <w:rsid w:val="00C32593"/>
    <w:rsid w:val="00C87CF7"/>
    <w:rsid w:val="00CB13B3"/>
    <w:rsid w:val="00CD22A7"/>
    <w:rsid w:val="00D05DF7"/>
    <w:rsid w:val="00D942AB"/>
    <w:rsid w:val="00DD5CA5"/>
    <w:rsid w:val="00E11392"/>
    <w:rsid w:val="00E43FAD"/>
    <w:rsid w:val="00E96D1D"/>
    <w:rsid w:val="00EA1595"/>
    <w:rsid w:val="00EB5628"/>
    <w:rsid w:val="00F6114D"/>
    <w:rsid w:val="00F64706"/>
    <w:rsid w:val="00F737F3"/>
    <w:rsid w:val="00F747A8"/>
    <w:rsid w:val="00F8332C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0ACE"/>
  <w15:chartTrackingRefBased/>
  <w15:docId w15:val="{B49D8492-C639-4F10-9A6F-0B8C0EE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8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8F30-C435-46BE-8C4A-13F74F96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Lancaster</dc:creator>
  <cp:keywords/>
  <dc:description/>
  <cp:lastModifiedBy>Tom Lancaster</cp:lastModifiedBy>
  <cp:revision>2</cp:revision>
  <dcterms:created xsi:type="dcterms:W3CDTF">2020-09-30T16:00:00Z</dcterms:created>
  <dcterms:modified xsi:type="dcterms:W3CDTF">2020-09-30T16:00:00Z</dcterms:modified>
</cp:coreProperties>
</file>